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60B27" w14:textId="77777777" w:rsidR="006977FD" w:rsidRPr="00D03D23" w:rsidRDefault="006977FD" w:rsidP="00FB03D5">
      <w:pPr>
        <w:spacing w:line="288" w:lineRule="auto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631C8AA3" w14:textId="77777777" w:rsidR="0059220B" w:rsidRDefault="0059220B" w:rsidP="00FB03D5">
      <w:pPr>
        <w:spacing w:line="288" w:lineRule="auto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09769A87" w14:textId="77FD965A" w:rsidR="00FD725C" w:rsidRDefault="001A2AF4" w:rsidP="00FB03D5">
      <w:pPr>
        <w:spacing w:line="288" w:lineRule="auto"/>
        <w:jc w:val="both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color w:val="000000" w:themeColor="text1"/>
          <w:sz w:val="32"/>
          <w:szCs w:val="32"/>
        </w:rPr>
        <w:t>D</w:t>
      </w:r>
      <w:r w:rsidRPr="001A2AF4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ebutta a </w:t>
      </w:r>
      <w:r w:rsidR="00F251CF">
        <w:rPr>
          <w:rFonts w:ascii="Arial" w:hAnsi="Arial" w:cs="Arial"/>
          <w:b/>
          <w:bCs/>
          <w:color w:val="000000" w:themeColor="text1"/>
          <w:sz w:val="32"/>
          <w:szCs w:val="32"/>
        </w:rPr>
        <w:t>Fiera Milano</w:t>
      </w:r>
      <w:r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– Rho </w:t>
      </w:r>
    </w:p>
    <w:p w14:paraId="1A133A39" w14:textId="2612F37A" w:rsidR="001A2AF4" w:rsidRDefault="001A2AF4" w:rsidP="00FB03D5">
      <w:pPr>
        <w:spacing w:line="288" w:lineRule="auto"/>
        <w:jc w:val="both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1A2AF4">
        <w:rPr>
          <w:rFonts w:ascii="Arial" w:hAnsi="Arial" w:cs="Arial"/>
          <w:b/>
          <w:bCs/>
          <w:color w:val="000000" w:themeColor="text1"/>
          <w:sz w:val="32"/>
          <w:szCs w:val="32"/>
        </w:rPr>
        <w:t>una delle più coinvolgenti BIT degli ultimi anni</w:t>
      </w:r>
    </w:p>
    <w:p w14:paraId="03664A9B" w14:textId="21C9D404" w:rsidR="0085016E" w:rsidRPr="002E3640" w:rsidRDefault="001A2AF4" w:rsidP="00FB03D5">
      <w:pPr>
        <w:spacing w:line="288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21"/>
          <w:szCs w:val="21"/>
        </w:rPr>
      </w:pPr>
      <w:proofErr w:type="gramStart"/>
      <w:r>
        <w:rPr>
          <w:rFonts w:ascii="Arial" w:hAnsi="Arial" w:cs="Arial"/>
          <w:i/>
          <w:iCs/>
          <w:sz w:val="21"/>
          <w:szCs w:val="21"/>
        </w:rPr>
        <w:t>La nuova location</w:t>
      </w:r>
      <w:proofErr w:type="gramEnd"/>
      <w:r>
        <w:rPr>
          <w:rFonts w:ascii="Arial" w:hAnsi="Arial" w:cs="Arial"/>
          <w:i/>
          <w:iCs/>
          <w:sz w:val="21"/>
          <w:szCs w:val="21"/>
        </w:rPr>
        <w:t xml:space="preserve"> </w:t>
      </w:r>
      <w:r w:rsidRPr="002E3640">
        <w:rPr>
          <w:rFonts w:ascii="Arial" w:hAnsi="Arial" w:cs="Arial"/>
          <w:i/>
          <w:iCs/>
          <w:color w:val="000000" w:themeColor="text1"/>
          <w:sz w:val="21"/>
          <w:szCs w:val="21"/>
        </w:rPr>
        <w:t>ospiterà p</w:t>
      </w:r>
      <w:r w:rsidR="0085016E" w:rsidRPr="002E364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iù di mille espositori da </w:t>
      </w:r>
      <w:r w:rsidR="001273FF" w:rsidRPr="002E3640">
        <w:rPr>
          <w:rFonts w:ascii="Arial" w:hAnsi="Arial" w:cs="Arial"/>
          <w:i/>
          <w:iCs/>
          <w:color w:val="000000" w:themeColor="text1"/>
          <w:sz w:val="21"/>
          <w:szCs w:val="21"/>
        </w:rPr>
        <w:t>64</w:t>
      </w:r>
      <w:r w:rsidR="0085016E" w:rsidRPr="002E364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Paesi, </w:t>
      </w:r>
      <w:proofErr w:type="spellStart"/>
      <w:r w:rsidR="0085016E" w:rsidRPr="002E3640">
        <w:rPr>
          <w:rFonts w:ascii="Arial" w:hAnsi="Arial" w:cs="Arial"/>
          <w:i/>
          <w:iCs/>
          <w:color w:val="000000" w:themeColor="text1"/>
          <w:sz w:val="21"/>
          <w:szCs w:val="21"/>
        </w:rPr>
        <w:t>hosted</w:t>
      </w:r>
      <w:proofErr w:type="spellEnd"/>
      <w:r w:rsidR="0085016E" w:rsidRPr="002E364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buyer invitati da 49 </w:t>
      </w:r>
      <w:r w:rsidR="001273FF" w:rsidRPr="002E3640">
        <w:rPr>
          <w:rFonts w:ascii="Arial" w:hAnsi="Arial" w:cs="Arial"/>
          <w:i/>
          <w:iCs/>
          <w:color w:val="000000" w:themeColor="text1"/>
          <w:sz w:val="21"/>
          <w:szCs w:val="21"/>
        </w:rPr>
        <w:t>Nazioni</w:t>
      </w:r>
      <w:r w:rsidR="0085016E" w:rsidRPr="002E364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e un imperdibile palinsesto di talk per conoscere le eccellenze di oggi ed esplorare i trend di domani.</w:t>
      </w:r>
    </w:p>
    <w:p w14:paraId="0648CD8A" w14:textId="77777777" w:rsidR="0085016E" w:rsidRPr="001A6D6C" w:rsidRDefault="0085016E" w:rsidP="00FB03D5">
      <w:pPr>
        <w:spacing w:line="288" w:lineRule="auto"/>
        <w:jc w:val="both"/>
        <w:rPr>
          <w:rFonts w:ascii="Arial" w:hAnsi="Arial" w:cs="Arial"/>
          <w:sz w:val="21"/>
          <w:szCs w:val="21"/>
          <w:highlight w:val="green"/>
        </w:rPr>
      </w:pPr>
    </w:p>
    <w:p w14:paraId="281B9EA9" w14:textId="03281264" w:rsidR="009D2817" w:rsidRDefault="00036F3D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036F3D">
        <w:rPr>
          <w:rFonts w:ascii="Arial" w:hAnsi="Arial" w:cs="Arial"/>
          <w:i/>
          <w:iCs/>
          <w:sz w:val="21"/>
          <w:szCs w:val="21"/>
        </w:rPr>
        <w:t>Milano, 6 febbraio 2025</w:t>
      </w:r>
      <w:r>
        <w:rPr>
          <w:rFonts w:ascii="Arial" w:hAnsi="Arial" w:cs="Arial"/>
          <w:sz w:val="21"/>
          <w:szCs w:val="21"/>
        </w:rPr>
        <w:t xml:space="preserve"> – </w:t>
      </w:r>
      <w:r w:rsidR="0085016E" w:rsidRPr="001A6D6C">
        <w:rPr>
          <w:rFonts w:ascii="Arial" w:hAnsi="Arial" w:cs="Arial"/>
          <w:sz w:val="21"/>
          <w:szCs w:val="21"/>
        </w:rPr>
        <w:t>Manca ormai poc</w:t>
      </w:r>
      <w:r w:rsidR="009D2817">
        <w:rPr>
          <w:rFonts w:ascii="Arial" w:hAnsi="Arial" w:cs="Arial"/>
          <w:sz w:val="21"/>
          <w:szCs w:val="21"/>
        </w:rPr>
        <w:t xml:space="preserve">hissimo al taglio del nastro dell’edizione 2025 di </w:t>
      </w:r>
      <w:hyperlink r:id="rId11" w:history="1">
        <w:r w:rsidR="009D2817" w:rsidRPr="009D2817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BIT – Borsa Internazionale del Turismo</w:t>
        </w:r>
      </w:hyperlink>
      <w:r w:rsidR="009D2817">
        <w:rPr>
          <w:rFonts w:ascii="Arial" w:hAnsi="Arial" w:cs="Arial"/>
          <w:sz w:val="21"/>
          <w:szCs w:val="21"/>
        </w:rPr>
        <w:t xml:space="preserve">, </w:t>
      </w:r>
      <w:r w:rsidR="009D2817" w:rsidRPr="001A6D6C">
        <w:rPr>
          <w:rFonts w:ascii="Arial" w:hAnsi="Arial" w:cs="Arial"/>
          <w:sz w:val="21"/>
          <w:szCs w:val="21"/>
        </w:rPr>
        <w:t>la più importante manifestazione in Italia per l’innovazione nel settore Travel</w:t>
      </w:r>
      <w:r w:rsidR="009D2817">
        <w:rPr>
          <w:rFonts w:ascii="Arial" w:hAnsi="Arial" w:cs="Arial"/>
          <w:sz w:val="21"/>
          <w:szCs w:val="21"/>
        </w:rPr>
        <w:t xml:space="preserve">, </w:t>
      </w:r>
      <w:r w:rsidR="002E3640">
        <w:rPr>
          <w:rFonts w:ascii="Arial" w:hAnsi="Arial" w:cs="Arial"/>
          <w:sz w:val="21"/>
          <w:szCs w:val="21"/>
        </w:rPr>
        <w:t xml:space="preserve">organizzata da Fiera Milano, </w:t>
      </w:r>
      <w:r w:rsidR="009D2817">
        <w:rPr>
          <w:rFonts w:ascii="Arial" w:hAnsi="Arial" w:cs="Arial"/>
          <w:sz w:val="21"/>
          <w:szCs w:val="21"/>
        </w:rPr>
        <w:t xml:space="preserve">che quest’anno </w:t>
      </w:r>
      <w:r w:rsidR="0085016E" w:rsidRPr="001A6D6C">
        <w:rPr>
          <w:rFonts w:ascii="Arial" w:hAnsi="Arial" w:cs="Arial"/>
          <w:sz w:val="21"/>
          <w:szCs w:val="21"/>
        </w:rPr>
        <w:t>debutt</w:t>
      </w:r>
      <w:r w:rsidR="009D2817">
        <w:rPr>
          <w:rFonts w:ascii="Arial" w:hAnsi="Arial" w:cs="Arial"/>
          <w:sz w:val="21"/>
          <w:szCs w:val="21"/>
        </w:rPr>
        <w:t>a</w:t>
      </w:r>
      <w:r w:rsidR="0085016E" w:rsidRPr="001A6D6C">
        <w:rPr>
          <w:rFonts w:ascii="Arial" w:hAnsi="Arial" w:cs="Arial"/>
          <w:sz w:val="21"/>
          <w:szCs w:val="21"/>
        </w:rPr>
        <w:t xml:space="preserve"> </w:t>
      </w:r>
      <w:r w:rsidR="00717E18">
        <w:rPr>
          <w:rFonts w:ascii="Arial" w:hAnsi="Arial" w:cs="Arial"/>
          <w:sz w:val="21"/>
          <w:szCs w:val="21"/>
        </w:rPr>
        <w:t>a</w:t>
      </w:r>
      <w:r w:rsidR="0085016E" w:rsidRPr="001A6D6C">
        <w:rPr>
          <w:rFonts w:ascii="Arial" w:hAnsi="Arial" w:cs="Arial"/>
          <w:sz w:val="21"/>
          <w:szCs w:val="21"/>
        </w:rPr>
        <w:t xml:space="preserve"> </w:t>
      </w:r>
      <w:hyperlink r:id="rId12" w:history="1">
        <w:r w:rsidR="002E3640">
          <w:rPr>
            <w:rStyle w:val="Collegamentoipertestuale"/>
            <w:rFonts w:ascii="Arial" w:eastAsia="Calibri" w:hAnsi="Arial" w:cs="Arial"/>
            <w:b/>
            <w:bCs/>
            <w:sz w:val="21"/>
            <w:szCs w:val="21"/>
          </w:rPr>
          <w:t>Fiera Milano</w:t>
        </w:r>
        <w:r w:rsidR="0085016E" w:rsidRPr="001A6D6C">
          <w:rPr>
            <w:rStyle w:val="Collegamentoipertestuale"/>
            <w:rFonts w:ascii="Arial" w:eastAsia="Calibri" w:hAnsi="Arial" w:cs="Arial"/>
            <w:b/>
            <w:bCs/>
            <w:sz w:val="21"/>
            <w:szCs w:val="21"/>
          </w:rPr>
          <w:t xml:space="preserve"> – Rho</w:t>
        </w:r>
        <w:r w:rsidR="009D2817">
          <w:rPr>
            <w:rStyle w:val="Collegamentoipertestuale"/>
            <w:rFonts w:ascii="Arial" w:eastAsia="Calibri" w:hAnsi="Arial" w:cs="Arial"/>
            <w:b/>
            <w:bCs/>
            <w:sz w:val="21"/>
            <w:szCs w:val="21"/>
          </w:rPr>
          <w:t>,</w:t>
        </w:r>
        <w:r w:rsidR="0085016E" w:rsidRPr="001A6D6C">
          <w:rPr>
            <w:rStyle w:val="Collegamentoipertestuale"/>
            <w:rFonts w:ascii="Arial" w:eastAsia="Calibri" w:hAnsi="Arial" w:cs="Arial"/>
            <w:b/>
            <w:bCs/>
            <w:sz w:val="21"/>
            <w:szCs w:val="21"/>
          </w:rPr>
          <w:t xml:space="preserve"> da domenica 9 a martedì 11 febbraio prossimi</w:t>
        </w:r>
      </w:hyperlink>
      <w:r w:rsidR="009D2817">
        <w:rPr>
          <w:rFonts w:ascii="Arial" w:hAnsi="Arial" w:cs="Arial"/>
          <w:sz w:val="21"/>
          <w:szCs w:val="21"/>
        </w:rPr>
        <w:t>.</w:t>
      </w:r>
      <w:r w:rsidR="0085016E" w:rsidRPr="001A6D6C">
        <w:rPr>
          <w:rFonts w:ascii="Arial" w:hAnsi="Arial" w:cs="Arial"/>
          <w:sz w:val="21"/>
          <w:szCs w:val="21"/>
        </w:rPr>
        <w:t xml:space="preserve"> </w:t>
      </w:r>
    </w:p>
    <w:p w14:paraId="63CC6F6D" w14:textId="77777777" w:rsidR="009D2817" w:rsidRDefault="009D2817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3201E793" w14:textId="7AB86E1D" w:rsidR="0085016E" w:rsidRDefault="00936A72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E2583A">
        <w:rPr>
          <w:rFonts w:ascii="Arial" w:hAnsi="Arial" w:cs="Arial"/>
          <w:sz w:val="21"/>
          <w:szCs w:val="21"/>
        </w:rPr>
        <w:t>La</w:t>
      </w:r>
      <w:r w:rsidR="00717E18" w:rsidRPr="00E2583A">
        <w:rPr>
          <w:rFonts w:ascii="Arial" w:hAnsi="Arial" w:cs="Arial"/>
          <w:sz w:val="21"/>
          <w:szCs w:val="21"/>
        </w:rPr>
        <w:t xml:space="preserve"> </w:t>
      </w:r>
      <w:r w:rsidR="00717E18" w:rsidRPr="00E2583A">
        <w:rPr>
          <w:rFonts w:ascii="Arial" w:hAnsi="Arial" w:cs="Arial"/>
          <w:b/>
          <w:bCs/>
          <w:sz w:val="21"/>
          <w:szCs w:val="21"/>
        </w:rPr>
        <w:t>nuova location</w:t>
      </w:r>
      <w:proofErr w:type="gramEnd"/>
      <w:r w:rsidRPr="00E2583A">
        <w:rPr>
          <w:rFonts w:ascii="Arial" w:hAnsi="Arial" w:cs="Arial"/>
          <w:b/>
          <w:bCs/>
          <w:sz w:val="21"/>
          <w:szCs w:val="21"/>
        </w:rPr>
        <w:t xml:space="preserve"> </w:t>
      </w:r>
      <w:r w:rsidRPr="00E2583A">
        <w:rPr>
          <w:rFonts w:ascii="Arial" w:hAnsi="Arial" w:cs="Arial"/>
          <w:sz w:val="21"/>
          <w:szCs w:val="21"/>
        </w:rPr>
        <w:t>consentirà</w:t>
      </w:r>
      <w:r w:rsidR="00717E18" w:rsidRPr="00E2583A">
        <w:rPr>
          <w:rFonts w:ascii="Arial" w:hAnsi="Arial" w:cs="Arial"/>
          <w:sz w:val="21"/>
          <w:szCs w:val="21"/>
        </w:rPr>
        <w:t xml:space="preserve"> un layout più lineare e una maggiore fluidità di </w:t>
      </w:r>
      <w:r w:rsidRPr="00E2583A">
        <w:rPr>
          <w:rFonts w:ascii="Arial" w:hAnsi="Arial" w:cs="Arial"/>
          <w:sz w:val="21"/>
          <w:szCs w:val="21"/>
        </w:rPr>
        <w:t>visita</w:t>
      </w:r>
      <w:r w:rsidR="00717E18" w:rsidRPr="00E2583A">
        <w:rPr>
          <w:rFonts w:ascii="Arial" w:hAnsi="Arial" w:cs="Arial"/>
          <w:sz w:val="21"/>
          <w:szCs w:val="21"/>
        </w:rPr>
        <w:t xml:space="preserve">, </w:t>
      </w:r>
      <w:r w:rsidRPr="00E2583A">
        <w:rPr>
          <w:rFonts w:ascii="Arial" w:hAnsi="Arial" w:cs="Arial"/>
          <w:sz w:val="21"/>
          <w:szCs w:val="21"/>
        </w:rPr>
        <w:t>in particolare</w:t>
      </w:r>
      <w:r w:rsidR="00717E18" w:rsidRPr="00E2583A">
        <w:rPr>
          <w:rFonts w:ascii="Arial" w:hAnsi="Arial" w:cs="Arial"/>
          <w:sz w:val="21"/>
          <w:szCs w:val="21"/>
        </w:rPr>
        <w:t xml:space="preserve"> nella </w:t>
      </w:r>
      <w:r w:rsidR="00717E18" w:rsidRPr="00E2583A">
        <w:rPr>
          <w:rFonts w:ascii="Arial" w:hAnsi="Arial" w:cs="Arial"/>
          <w:b/>
          <w:bCs/>
          <w:sz w:val="21"/>
          <w:szCs w:val="21"/>
        </w:rPr>
        <w:t>giornata aperta al pubblico dei viaggiatori di domenica 9 febbraio</w:t>
      </w:r>
      <w:r w:rsidRPr="00E2583A">
        <w:rPr>
          <w:rFonts w:ascii="Arial" w:hAnsi="Arial" w:cs="Arial"/>
          <w:sz w:val="21"/>
          <w:szCs w:val="21"/>
        </w:rPr>
        <w:t xml:space="preserve">, </w:t>
      </w:r>
      <w:r w:rsidR="00AC5C08">
        <w:rPr>
          <w:rFonts w:ascii="Arial" w:hAnsi="Arial" w:cs="Arial"/>
          <w:sz w:val="21"/>
          <w:szCs w:val="21"/>
        </w:rPr>
        <w:t>oltre a</w:t>
      </w:r>
      <w:r w:rsidR="00F47DDA" w:rsidRPr="00E2583A">
        <w:rPr>
          <w:rFonts w:ascii="Arial" w:hAnsi="Arial" w:cs="Arial"/>
          <w:sz w:val="21"/>
          <w:szCs w:val="21"/>
        </w:rPr>
        <w:t xml:space="preserve"> una</w:t>
      </w:r>
      <w:r w:rsidRPr="00E2583A">
        <w:rPr>
          <w:rFonts w:ascii="Arial" w:hAnsi="Arial" w:cs="Arial"/>
          <w:sz w:val="21"/>
          <w:szCs w:val="21"/>
        </w:rPr>
        <w:t xml:space="preserve"> più efficace logistica con treni, autostrade e parcheggi</w:t>
      </w:r>
      <w:r w:rsidR="00717E18" w:rsidRPr="00E2583A">
        <w:rPr>
          <w:rFonts w:ascii="Arial" w:hAnsi="Arial" w:cs="Arial"/>
          <w:sz w:val="21"/>
          <w:szCs w:val="21"/>
        </w:rPr>
        <w:t>.</w:t>
      </w:r>
      <w:r w:rsidR="00717E18" w:rsidRPr="00717E18">
        <w:rPr>
          <w:rFonts w:ascii="Arial" w:hAnsi="Arial" w:cs="Arial"/>
          <w:sz w:val="21"/>
          <w:szCs w:val="21"/>
        </w:rPr>
        <w:t xml:space="preserve"> </w:t>
      </w:r>
    </w:p>
    <w:p w14:paraId="418BD9D8" w14:textId="77777777" w:rsidR="00936A72" w:rsidRDefault="00936A72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6FD783A8" w14:textId="5E654BED" w:rsidR="009F45C0" w:rsidRDefault="009F45C0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F251CF">
        <w:rPr>
          <w:rFonts w:ascii="Arial" w:hAnsi="Arial" w:cs="Arial"/>
          <w:b/>
          <w:bCs/>
          <w:sz w:val="21"/>
          <w:szCs w:val="21"/>
        </w:rPr>
        <w:t>BIT 2025</w:t>
      </w:r>
      <w:r w:rsidRPr="00F251CF">
        <w:rPr>
          <w:rFonts w:ascii="Arial" w:hAnsi="Arial" w:cs="Arial"/>
          <w:sz w:val="21"/>
          <w:szCs w:val="21"/>
        </w:rPr>
        <w:t xml:space="preserve"> </w:t>
      </w:r>
      <w:r w:rsidR="00EB015E" w:rsidRPr="00F251CF">
        <w:rPr>
          <w:rFonts w:ascii="Arial" w:hAnsi="Arial" w:cs="Arial"/>
          <w:sz w:val="21"/>
          <w:szCs w:val="21"/>
        </w:rPr>
        <w:t>è una</w:t>
      </w:r>
      <w:r w:rsidRPr="00F251CF">
        <w:rPr>
          <w:rFonts w:ascii="Arial" w:hAnsi="Arial" w:cs="Arial"/>
          <w:sz w:val="21"/>
          <w:szCs w:val="21"/>
        </w:rPr>
        <w:t xml:space="preserve"> delle manifestazioni fieristiche </w:t>
      </w:r>
      <w:r w:rsidR="00F251CF">
        <w:rPr>
          <w:rFonts w:ascii="Arial" w:hAnsi="Arial" w:cs="Arial"/>
          <w:sz w:val="21"/>
          <w:szCs w:val="21"/>
        </w:rPr>
        <w:t>più importanti per</w:t>
      </w:r>
      <w:r w:rsidRPr="00F251CF">
        <w:rPr>
          <w:rFonts w:ascii="Arial" w:hAnsi="Arial" w:cs="Arial"/>
          <w:sz w:val="21"/>
          <w:szCs w:val="21"/>
        </w:rPr>
        <w:t xml:space="preserve"> Fiera Milano</w:t>
      </w:r>
      <w:r w:rsidR="00F251CF">
        <w:rPr>
          <w:rFonts w:ascii="Arial" w:hAnsi="Arial" w:cs="Arial"/>
          <w:sz w:val="21"/>
          <w:szCs w:val="21"/>
        </w:rPr>
        <w:t>,</w:t>
      </w:r>
      <w:r w:rsidRPr="00F251CF">
        <w:rPr>
          <w:rFonts w:ascii="Arial" w:hAnsi="Arial" w:cs="Arial"/>
          <w:sz w:val="21"/>
          <w:szCs w:val="21"/>
        </w:rPr>
        <w:t xml:space="preserve"> anche perché rappresenta uno dei settori strategici in vista delle Olimpiadi di Milano-Cortina 2026. </w:t>
      </w:r>
      <w:r w:rsidR="00EB015E" w:rsidRPr="00F251CF">
        <w:rPr>
          <w:rFonts w:ascii="Arial" w:hAnsi="Arial" w:cs="Arial"/>
          <w:sz w:val="21"/>
          <w:szCs w:val="21"/>
        </w:rPr>
        <w:t xml:space="preserve">In qualità di </w:t>
      </w:r>
      <w:r w:rsidR="00EB015E" w:rsidRPr="00F251CF">
        <w:rPr>
          <w:rFonts w:ascii="Arial" w:hAnsi="Arial" w:cs="Arial"/>
          <w:b/>
          <w:bCs/>
          <w:sz w:val="21"/>
          <w:szCs w:val="21"/>
        </w:rPr>
        <w:t>Partner dei Giochi Olimpici e Paralimpici Invernali di Milano-Cortina 2026</w:t>
      </w:r>
      <w:r w:rsidR="00EB015E" w:rsidRPr="00F251CF">
        <w:rPr>
          <w:rFonts w:ascii="Arial" w:hAnsi="Arial" w:cs="Arial"/>
          <w:sz w:val="21"/>
          <w:szCs w:val="21"/>
        </w:rPr>
        <w:t xml:space="preserve">, Fiera Milano metterà a disposizione i propri spazi per ospitare alcune delle competizioni più attese. L’integrazione tra sport, cultura e turismo rappresenta una leva strategica per lo sviluppo del settore, e BIT sarà un appuntamento fondamentale per gli operatori interessati a cogliere le opportunità legate a un evento di portata globale. </w:t>
      </w:r>
      <w:r w:rsidRPr="00F251CF">
        <w:rPr>
          <w:rFonts w:ascii="Arial" w:hAnsi="Arial" w:cs="Arial"/>
          <w:sz w:val="21"/>
          <w:szCs w:val="21"/>
        </w:rPr>
        <w:t>Il turismo, infatti, sarà un asset fondamentale per il successo dell’evento, con una crescente domanda di servizi innovativi e sostenibili.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497E1B57" w14:textId="77777777" w:rsidR="009F45C0" w:rsidRDefault="009F45C0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602B9C47" w14:textId="42E64665" w:rsidR="00936A72" w:rsidRPr="001A6D6C" w:rsidRDefault="000E4E10" w:rsidP="00FB03D5">
      <w:pPr>
        <w:spacing w:line="288" w:lineRule="auto"/>
        <w:jc w:val="both"/>
        <w:rPr>
          <w:rFonts w:ascii="Arial" w:hAnsi="Arial" w:cs="Arial"/>
          <w:color w:val="FF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 dettaglio, </w:t>
      </w:r>
      <w:r w:rsidR="008D773D" w:rsidRPr="000E4E10">
        <w:rPr>
          <w:rFonts w:ascii="Arial" w:hAnsi="Arial" w:cs="Arial"/>
          <w:b/>
          <w:bCs/>
          <w:sz w:val="21"/>
          <w:szCs w:val="21"/>
        </w:rPr>
        <w:t xml:space="preserve">BIT </w:t>
      </w:r>
      <w:r w:rsidR="008D773D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2025</w:t>
      </w:r>
      <w:r w:rsidR="008D773D" w:rsidRPr="002E3640">
        <w:rPr>
          <w:rFonts w:ascii="Arial" w:hAnsi="Arial" w:cs="Arial"/>
          <w:color w:val="000000" w:themeColor="text1"/>
          <w:sz w:val="21"/>
          <w:szCs w:val="21"/>
        </w:rPr>
        <w:t xml:space="preserve"> occuperà i</w:t>
      </w:r>
      <w:r w:rsidR="008D773D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pad</w:t>
      </w:r>
      <w:r w:rsidR="001273FF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iglioni</w:t>
      </w:r>
      <w:r w:rsidR="008D773D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8D773D" w:rsidRPr="00DA3A1F">
        <w:rPr>
          <w:rFonts w:ascii="Arial" w:hAnsi="Arial" w:cs="Arial"/>
          <w:b/>
          <w:bCs/>
          <w:sz w:val="21"/>
          <w:szCs w:val="21"/>
        </w:rPr>
        <w:t>9 e 11 (</w:t>
      </w:r>
      <w:hyperlink r:id="rId13" w:history="1">
        <w:r w:rsidR="008D773D" w:rsidRPr="00DA3A1F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visualizza</w:t>
        </w:r>
        <w:r w:rsidR="00E2583A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re</w:t>
        </w:r>
        <w:r w:rsidR="008D773D" w:rsidRPr="00DA3A1F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 la mappa qui</w:t>
        </w:r>
      </w:hyperlink>
      <w:r w:rsidR="008D773D" w:rsidRPr="00DA3A1F">
        <w:rPr>
          <w:rFonts w:ascii="Arial" w:hAnsi="Arial" w:cs="Arial"/>
          <w:b/>
          <w:bCs/>
          <w:sz w:val="21"/>
          <w:szCs w:val="21"/>
        </w:rPr>
        <w:t>)</w:t>
      </w:r>
      <w:r w:rsidR="008D773D" w:rsidRPr="00DA3A1F">
        <w:rPr>
          <w:rFonts w:ascii="Arial" w:hAnsi="Arial" w:cs="Arial"/>
          <w:sz w:val="21"/>
          <w:szCs w:val="21"/>
        </w:rPr>
        <w:t xml:space="preserve"> e si articolerà nelle </w:t>
      </w:r>
      <w:r w:rsidR="00936A72" w:rsidRPr="001A6D6C">
        <w:rPr>
          <w:rFonts w:ascii="Arial" w:hAnsi="Arial" w:cs="Arial"/>
          <w:sz w:val="21"/>
          <w:szCs w:val="21"/>
        </w:rPr>
        <w:t xml:space="preserve">consolidate aree </w:t>
      </w:r>
      <w:proofErr w:type="spellStart"/>
      <w:r w:rsidR="00936A72" w:rsidRPr="001A6D6C">
        <w:rPr>
          <w:rFonts w:ascii="Arial" w:hAnsi="Arial" w:cs="Arial"/>
          <w:b/>
          <w:bCs/>
          <w:sz w:val="21"/>
          <w:szCs w:val="21"/>
        </w:rPr>
        <w:t>Leisure</w:t>
      </w:r>
      <w:proofErr w:type="spellEnd"/>
      <w:r w:rsidR="00936A72" w:rsidRPr="001A6D6C">
        <w:rPr>
          <w:rFonts w:ascii="Arial" w:hAnsi="Arial" w:cs="Arial"/>
          <w:sz w:val="21"/>
          <w:szCs w:val="21"/>
        </w:rPr>
        <w:t xml:space="preserve">, dedicata alle destinazioni italiane ed estere, </w:t>
      </w:r>
      <w:r w:rsidR="00A42D0E">
        <w:rPr>
          <w:rFonts w:ascii="Arial" w:hAnsi="Arial" w:cs="Arial"/>
          <w:sz w:val="21"/>
          <w:szCs w:val="21"/>
        </w:rPr>
        <w:t xml:space="preserve">la </w:t>
      </w:r>
      <w:r w:rsidR="00936A72" w:rsidRPr="001A6D6C">
        <w:rPr>
          <w:rFonts w:ascii="Arial" w:hAnsi="Arial" w:cs="Arial"/>
          <w:sz w:val="21"/>
          <w:szCs w:val="21"/>
        </w:rPr>
        <w:t xml:space="preserve">Digital Area </w:t>
      </w:r>
      <w:proofErr w:type="spellStart"/>
      <w:r w:rsidR="00936A72" w:rsidRPr="001A6D6C">
        <w:rPr>
          <w:rFonts w:ascii="Arial" w:hAnsi="Arial" w:cs="Arial"/>
          <w:b/>
          <w:bCs/>
          <w:sz w:val="21"/>
          <w:szCs w:val="21"/>
        </w:rPr>
        <w:t>BeTech</w:t>
      </w:r>
      <w:proofErr w:type="spellEnd"/>
      <w:r w:rsidR="00936A72" w:rsidRPr="001A6D6C">
        <w:rPr>
          <w:rFonts w:ascii="Arial" w:hAnsi="Arial" w:cs="Arial"/>
          <w:sz w:val="21"/>
          <w:szCs w:val="21"/>
        </w:rPr>
        <w:t>, riservata alle tecnologie</w:t>
      </w:r>
      <w:r w:rsidR="00A42D0E">
        <w:rPr>
          <w:rFonts w:ascii="Arial" w:hAnsi="Arial" w:cs="Arial"/>
          <w:sz w:val="21"/>
          <w:szCs w:val="21"/>
        </w:rPr>
        <w:t>,</w:t>
      </w:r>
      <w:r w:rsidR="00936A72" w:rsidRPr="001A6D6C">
        <w:rPr>
          <w:rFonts w:ascii="Arial" w:hAnsi="Arial" w:cs="Arial"/>
          <w:sz w:val="21"/>
          <w:szCs w:val="21"/>
        </w:rPr>
        <w:t xml:space="preserve"> e </w:t>
      </w:r>
      <w:r w:rsidR="00936A72" w:rsidRPr="001A6D6C">
        <w:rPr>
          <w:rFonts w:ascii="Arial" w:hAnsi="Arial" w:cs="Arial"/>
          <w:b/>
          <w:bCs/>
          <w:sz w:val="21"/>
          <w:szCs w:val="21"/>
        </w:rPr>
        <w:t>Hospitality Area</w:t>
      </w:r>
      <w:r w:rsidR="008D773D">
        <w:rPr>
          <w:rFonts w:ascii="Arial" w:hAnsi="Arial" w:cs="Arial"/>
          <w:sz w:val="21"/>
          <w:szCs w:val="21"/>
        </w:rPr>
        <w:t>,</w:t>
      </w:r>
      <w:r w:rsidR="00936A72" w:rsidRPr="001A6D6C">
        <w:rPr>
          <w:rFonts w:ascii="Arial" w:hAnsi="Arial" w:cs="Arial"/>
          <w:sz w:val="21"/>
          <w:szCs w:val="21"/>
        </w:rPr>
        <w:t xml:space="preserve"> dedicata ad alberghi e </w:t>
      </w:r>
      <w:r w:rsidR="00936A72" w:rsidRPr="002E3640">
        <w:rPr>
          <w:rFonts w:ascii="Arial" w:hAnsi="Arial" w:cs="Arial"/>
          <w:color w:val="000000" w:themeColor="text1"/>
          <w:sz w:val="21"/>
          <w:szCs w:val="21"/>
        </w:rPr>
        <w:t>catene</w:t>
      </w:r>
      <w:r w:rsidR="001273FF" w:rsidRPr="002E3640">
        <w:rPr>
          <w:rFonts w:ascii="Arial" w:hAnsi="Arial" w:cs="Arial"/>
          <w:color w:val="000000" w:themeColor="text1"/>
          <w:sz w:val="21"/>
          <w:szCs w:val="21"/>
        </w:rPr>
        <w:t>.</w:t>
      </w:r>
      <w:r w:rsidR="00936A72" w:rsidRPr="002E364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1273FF" w:rsidRPr="002E3640">
        <w:rPr>
          <w:rFonts w:ascii="Arial" w:hAnsi="Arial" w:cs="Arial"/>
          <w:color w:val="000000" w:themeColor="text1"/>
          <w:sz w:val="21"/>
          <w:szCs w:val="21"/>
        </w:rPr>
        <w:t>Completano l’offerta diverse</w:t>
      </w:r>
      <w:r w:rsidR="00936A72" w:rsidRPr="002E364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936A72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aree focus</w:t>
      </w:r>
      <w:r w:rsidR="00A42D0E" w:rsidRPr="002E3640">
        <w:rPr>
          <w:rFonts w:ascii="Arial" w:hAnsi="Arial" w:cs="Arial"/>
          <w:color w:val="000000" w:themeColor="text1"/>
          <w:sz w:val="21"/>
          <w:szCs w:val="21"/>
        </w:rPr>
        <w:t>:</w:t>
      </w:r>
      <w:r w:rsidR="00936A72" w:rsidRPr="002E364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1273FF" w:rsidRPr="002E3640">
        <w:rPr>
          <w:rFonts w:ascii="Arial" w:hAnsi="Arial" w:cs="Arial"/>
          <w:color w:val="000000" w:themeColor="text1"/>
          <w:sz w:val="21"/>
          <w:szCs w:val="21"/>
        </w:rPr>
        <w:t>t</w:t>
      </w:r>
      <w:r w:rsidR="00A42D0E" w:rsidRPr="002E3640">
        <w:rPr>
          <w:rFonts w:ascii="Arial" w:hAnsi="Arial" w:cs="Arial"/>
          <w:color w:val="000000" w:themeColor="text1"/>
          <w:sz w:val="21"/>
          <w:szCs w:val="21"/>
        </w:rPr>
        <w:t>ra queste</w:t>
      </w:r>
      <w:r w:rsidR="00936A72" w:rsidRPr="002E3640">
        <w:rPr>
          <w:rFonts w:ascii="Arial" w:hAnsi="Arial" w:cs="Arial"/>
          <w:color w:val="000000" w:themeColor="text1"/>
          <w:sz w:val="21"/>
          <w:szCs w:val="21"/>
        </w:rPr>
        <w:t xml:space="preserve">, il </w:t>
      </w:r>
      <w:r w:rsidR="00936A72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Villaggio </w:t>
      </w:r>
      <w:proofErr w:type="spellStart"/>
      <w:r w:rsidR="00936A72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Thermalia</w:t>
      </w:r>
      <w:proofErr w:type="spellEnd"/>
      <w:r w:rsidR="00936A72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by </w:t>
      </w:r>
      <w:proofErr w:type="spellStart"/>
      <w:r w:rsidR="00936A72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Feder</w:t>
      </w:r>
      <w:r w:rsidR="001273FF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t</w:t>
      </w:r>
      <w:r w:rsidR="00936A72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erme</w:t>
      </w:r>
      <w:proofErr w:type="spellEnd"/>
      <w:r w:rsidR="00936A72" w:rsidRPr="002E3640">
        <w:rPr>
          <w:rFonts w:ascii="Arial" w:hAnsi="Arial" w:cs="Arial"/>
          <w:color w:val="000000" w:themeColor="text1"/>
          <w:sz w:val="21"/>
          <w:szCs w:val="21"/>
        </w:rPr>
        <w:t xml:space="preserve">, </w:t>
      </w:r>
      <w:r w:rsidR="00936A72" w:rsidRPr="001A6D6C">
        <w:rPr>
          <w:rFonts w:ascii="Arial" w:hAnsi="Arial" w:cs="Arial"/>
          <w:sz w:val="21"/>
          <w:szCs w:val="21"/>
        </w:rPr>
        <w:t>un vero e proprio viaggio multisensoriale in una nuova concezione del benessere come filosofia di vita,</w:t>
      </w:r>
      <w:r w:rsidR="00936A72" w:rsidRPr="001273FF">
        <w:rPr>
          <w:rFonts w:ascii="Arial" w:hAnsi="Arial" w:cs="Arial"/>
          <w:color w:val="FF0000"/>
          <w:sz w:val="21"/>
          <w:szCs w:val="21"/>
        </w:rPr>
        <w:t xml:space="preserve"> </w:t>
      </w:r>
      <w:r w:rsidR="00936A72" w:rsidRPr="00E40244">
        <w:rPr>
          <w:rFonts w:ascii="Arial" w:hAnsi="Arial" w:cs="Arial"/>
          <w:b/>
          <w:bCs/>
          <w:sz w:val="21"/>
          <w:szCs w:val="21"/>
        </w:rPr>
        <w:t>l’</w:t>
      </w:r>
      <w:proofErr w:type="spellStart"/>
      <w:r w:rsidR="00936A72" w:rsidRPr="00E40244">
        <w:rPr>
          <w:rFonts w:ascii="Arial" w:hAnsi="Arial" w:cs="Arial"/>
          <w:b/>
          <w:bCs/>
          <w:sz w:val="21"/>
          <w:szCs w:val="21"/>
        </w:rPr>
        <w:t>ASTOI</w:t>
      </w:r>
      <w:proofErr w:type="spellEnd"/>
      <w:r w:rsidR="00936A72" w:rsidRPr="00E40244">
        <w:rPr>
          <w:rFonts w:ascii="Arial" w:hAnsi="Arial" w:cs="Arial"/>
          <w:b/>
          <w:bCs/>
          <w:sz w:val="21"/>
          <w:szCs w:val="21"/>
        </w:rPr>
        <w:t xml:space="preserve"> </w:t>
      </w:r>
      <w:r w:rsidR="00936A72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Village</w:t>
      </w:r>
      <w:r w:rsidR="00936A72" w:rsidRPr="002E364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1273FF" w:rsidRPr="002E3640">
        <w:rPr>
          <w:rFonts w:ascii="Arial" w:hAnsi="Arial" w:cs="Arial"/>
          <w:color w:val="000000" w:themeColor="text1"/>
          <w:sz w:val="21"/>
          <w:szCs w:val="21"/>
        </w:rPr>
        <w:t xml:space="preserve">che </w:t>
      </w:r>
      <w:r w:rsidR="00936A72" w:rsidRPr="002E3640">
        <w:rPr>
          <w:rFonts w:ascii="Arial" w:hAnsi="Arial" w:cs="Arial"/>
          <w:color w:val="000000" w:themeColor="text1"/>
          <w:sz w:val="21"/>
          <w:szCs w:val="21"/>
        </w:rPr>
        <w:t xml:space="preserve">metterà in vetrina il turismo organizzato e l’area </w:t>
      </w:r>
      <w:proofErr w:type="spellStart"/>
      <w:r w:rsidR="00936A72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We</w:t>
      </w:r>
      <w:proofErr w:type="spellEnd"/>
      <w:r w:rsidR="00936A72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Live the BIT</w:t>
      </w:r>
      <w:r w:rsidR="00936A72" w:rsidRPr="002E364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1273FF" w:rsidRPr="002E3640">
        <w:rPr>
          <w:rFonts w:ascii="Arial" w:hAnsi="Arial" w:cs="Arial"/>
          <w:color w:val="000000" w:themeColor="text1"/>
          <w:sz w:val="21"/>
          <w:szCs w:val="21"/>
        </w:rPr>
        <w:t xml:space="preserve">che </w:t>
      </w:r>
      <w:r w:rsidR="00E40244" w:rsidRPr="002E3640">
        <w:rPr>
          <w:rFonts w:ascii="Arial" w:hAnsi="Arial" w:cs="Arial"/>
          <w:color w:val="000000" w:themeColor="text1"/>
          <w:sz w:val="21"/>
          <w:szCs w:val="21"/>
        </w:rPr>
        <w:t>porrà</w:t>
      </w:r>
      <w:r w:rsidR="00936A72" w:rsidRPr="002E3640">
        <w:rPr>
          <w:rFonts w:ascii="Arial" w:hAnsi="Arial" w:cs="Arial"/>
          <w:color w:val="000000" w:themeColor="text1"/>
          <w:sz w:val="21"/>
          <w:szCs w:val="21"/>
        </w:rPr>
        <w:t xml:space="preserve"> in </w:t>
      </w:r>
      <w:r w:rsidR="00936A72" w:rsidRPr="001A6D6C">
        <w:rPr>
          <w:rFonts w:ascii="Arial" w:hAnsi="Arial" w:cs="Arial"/>
          <w:sz w:val="21"/>
          <w:szCs w:val="21"/>
        </w:rPr>
        <w:t xml:space="preserve">evidenza le iniziative organizzate da </w:t>
      </w:r>
      <w:r w:rsidR="00936A72" w:rsidRPr="001A6D6C">
        <w:rPr>
          <w:rFonts w:ascii="Arial" w:hAnsi="Arial" w:cs="Arial"/>
          <w:b/>
          <w:bCs/>
          <w:sz w:val="21"/>
          <w:szCs w:val="21"/>
        </w:rPr>
        <w:t>Welcome Travel Group</w:t>
      </w:r>
      <w:r w:rsidR="00936A72" w:rsidRPr="001A6D6C">
        <w:rPr>
          <w:rFonts w:ascii="Arial" w:hAnsi="Arial" w:cs="Arial"/>
          <w:sz w:val="21"/>
          <w:szCs w:val="21"/>
        </w:rPr>
        <w:t xml:space="preserve"> nell’ambito della sua partnership con BIT 2025.  </w:t>
      </w:r>
    </w:p>
    <w:p w14:paraId="23A7EC72" w14:textId="77777777" w:rsidR="0085016E" w:rsidRPr="001A6D6C" w:rsidRDefault="0085016E" w:rsidP="00FB03D5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A6D6C">
        <w:rPr>
          <w:rFonts w:ascii="Arial" w:hAnsi="Arial" w:cs="Arial"/>
          <w:b/>
          <w:bCs/>
          <w:sz w:val="21"/>
          <w:szCs w:val="21"/>
        </w:rPr>
        <w:lastRenderedPageBreak/>
        <w:t>Oltre mille proposte d’eccellenza dall’Italia e da tutto il mondo</w:t>
      </w:r>
    </w:p>
    <w:p w14:paraId="4640C4F6" w14:textId="756E6126" w:rsidR="00207B89" w:rsidRDefault="00207B89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1A6D6C">
        <w:rPr>
          <w:rFonts w:ascii="Arial" w:hAnsi="Arial" w:cs="Arial"/>
          <w:sz w:val="21"/>
          <w:szCs w:val="21"/>
        </w:rPr>
        <w:t xml:space="preserve">Un’occasione unica </w:t>
      </w:r>
      <w:r w:rsidRPr="001A6D6C">
        <w:rPr>
          <w:rFonts w:ascii="Arial" w:hAnsi="Arial" w:cs="Arial"/>
          <w:b/>
          <w:bCs/>
          <w:sz w:val="21"/>
          <w:szCs w:val="21"/>
        </w:rPr>
        <w:t xml:space="preserve">sia per gli operatori, sia per i viaggiatori </w:t>
      </w:r>
      <w:r w:rsidRPr="001A6D6C">
        <w:rPr>
          <w:rFonts w:ascii="Arial" w:hAnsi="Arial" w:cs="Arial"/>
          <w:sz w:val="21"/>
          <w:szCs w:val="21"/>
        </w:rPr>
        <w:t>per scoprire le eccellenze del turismo da tutto il mondo</w:t>
      </w:r>
      <w:r>
        <w:rPr>
          <w:rFonts w:ascii="Arial" w:hAnsi="Arial" w:cs="Arial"/>
          <w:sz w:val="21"/>
          <w:szCs w:val="21"/>
        </w:rPr>
        <w:t>:</w:t>
      </w:r>
      <w:r w:rsidRPr="001A6D6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grazie</w:t>
      </w:r>
      <w:r w:rsidRPr="001A6D6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al</w:t>
      </w:r>
      <w:r w:rsidRPr="001A6D6C">
        <w:rPr>
          <w:rFonts w:ascii="Arial" w:hAnsi="Arial" w:cs="Arial"/>
          <w:sz w:val="21"/>
          <w:szCs w:val="21"/>
        </w:rPr>
        <w:t xml:space="preserve">la partecipazione di </w:t>
      </w:r>
      <w:r w:rsidRPr="001A6D6C">
        <w:rPr>
          <w:rFonts w:ascii="Arial" w:hAnsi="Arial" w:cs="Arial"/>
          <w:b/>
          <w:bCs/>
          <w:sz w:val="21"/>
          <w:szCs w:val="21"/>
        </w:rPr>
        <w:t xml:space="preserve">oltre 1.000 espositori provenienti </w:t>
      </w:r>
      <w:r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da </w:t>
      </w:r>
      <w:r w:rsidR="001273FF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64</w:t>
      </w:r>
      <w:r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Paesi, oltre all’Italia</w:t>
      </w:r>
      <w:r>
        <w:rPr>
          <w:rFonts w:ascii="Arial" w:hAnsi="Arial" w:cs="Arial"/>
          <w:sz w:val="21"/>
          <w:szCs w:val="21"/>
        </w:rPr>
        <w:t>, BIT 2025</w:t>
      </w:r>
      <w:r w:rsidRPr="001A6D6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sarà una </w:t>
      </w:r>
      <w:r w:rsidR="0085016E" w:rsidRPr="001A6D6C">
        <w:rPr>
          <w:rFonts w:ascii="Arial" w:hAnsi="Arial" w:cs="Arial"/>
          <w:sz w:val="21"/>
          <w:szCs w:val="21"/>
        </w:rPr>
        <w:t xml:space="preserve">delle edizioni più </w:t>
      </w:r>
      <w:r w:rsidRPr="001A6D6C">
        <w:rPr>
          <w:rFonts w:ascii="Arial" w:hAnsi="Arial" w:cs="Arial"/>
          <w:sz w:val="21"/>
          <w:szCs w:val="21"/>
        </w:rPr>
        <w:t>coinvolgenti</w:t>
      </w:r>
      <w:r w:rsidR="0085016E" w:rsidRPr="001A6D6C">
        <w:rPr>
          <w:rFonts w:ascii="Arial" w:hAnsi="Arial" w:cs="Arial"/>
          <w:sz w:val="21"/>
          <w:szCs w:val="21"/>
        </w:rPr>
        <w:t xml:space="preserve"> e più </w:t>
      </w:r>
      <w:r w:rsidR="000F5F9D" w:rsidRPr="001A6D6C">
        <w:rPr>
          <w:rFonts w:ascii="Arial" w:hAnsi="Arial" w:cs="Arial"/>
          <w:sz w:val="21"/>
          <w:szCs w:val="21"/>
        </w:rPr>
        <w:t>internazional</w:t>
      </w:r>
      <w:r w:rsidR="00FF4D83">
        <w:rPr>
          <w:rFonts w:ascii="Arial" w:hAnsi="Arial" w:cs="Arial"/>
          <w:sz w:val="21"/>
          <w:szCs w:val="21"/>
        </w:rPr>
        <w:t>i</w:t>
      </w:r>
      <w:r w:rsidR="0085016E" w:rsidRPr="001A6D6C">
        <w:rPr>
          <w:rFonts w:ascii="Arial" w:hAnsi="Arial" w:cs="Arial"/>
          <w:sz w:val="21"/>
          <w:szCs w:val="21"/>
        </w:rPr>
        <w:t xml:space="preserve"> degli ultimi anni</w:t>
      </w:r>
      <w:r>
        <w:rPr>
          <w:rFonts w:ascii="Arial" w:hAnsi="Arial" w:cs="Arial"/>
          <w:sz w:val="21"/>
          <w:szCs w:val="21"/>
        </w:rPr>
        <w:t>.</w:t>
      </w:r>
      <w:r w:rsidR="00FF4D83">
        <w:rPr>
          <w:rFonts w:ascii="Arial" w:hAnsi="Arial" w:cs="Arial"/>
          <w:sz w:val="21"/>
          <w:szCs w:val="21"/>
        </w:rPr>
        <w:t xml:space="preserve"> </w:t>
      </w:r>
    </w:p>
    <w:p w14:paraId="156004F6" w14:textId="77777777" w:rsidR="00207B89" w:rsidRDefault="00207B89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3671CEAC" w14:textId="089EB8EA" w:rsidR="00C028FA" w:rsidRPr="00AC5C08" w:rsidRDefault="0085016E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1A6D6C">
        <w:rPr>
          <w:rFonts w:ascii="Arial" w:hAnsi="Arial" w:cs="Arial"/>
          <w:sz w:val="21"/>
          <w:szCs w:val="21"/>
        </w:rPr>
        <w:t xml:space="preserve">Particolarmente significativa la </w:t>
      </w:r>
      <w:r w:rsidRPr="002E3640">
        <w:rPr>
          <w:rFonts w:ascii="Arial" w:hAnsi="Arial" w:cs="Arial"/>
          <w:color w:val="000000" w:themeColor="text1"/>
          <w:sz w:val="21"/>
          <w:szCs w:val="21"/>
        </w:rPr>
        <w:t>rappresentanza</w:t>
      </w:r>
      <w:r w:rsidR="001273FF" w:rsidRPr="002E3640">
        <w:rPr>
          <w:rFonts w:ascii="Arial" w:hAnsi="Arial" w:cs="Arial"/>
          <w:color w:val="000000" w:themeColor="text1"/>
          <w:sz w:val="21"/>
          <w:szCs w:val="21"/>
        </w:rPr>
        <w:t xml:space="preserve"> delle</w:t>
      </w:r>
      <w:r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Regioni italiane</w:t>
      </w:r>
      <w:r w:rsidR="001273FF" w:rsidRPr="002E3640">
        <w:rPr>
          <w:rFonts w:ascii="Arial" w:hAnsi="Arial" w:cs="Arial"/>
          <w:color w:val="000000" w:themeColor="text1"/>
          <w:sz w:val="21"/>
          <w:szCs w:val="21"/>
        </w:rPr>
        <w:t xml:space="preserve"> e </w:t>
      </w:r>
      <w:r w:rsidRPr="002E3640">
        <w:rPr>
          <w:rFonts w:ascii="Arial" w:hAnsi="Arial" w:cs="Arial"/>
          <w:color w:val="000000" w:themeColor="text1"/>
          <w:sz w:val="21"/>
          <w:szCs w:val="21"/>
        </w:rPr>
        <w:t xml:space="preserve">una </w:t>
      </w:r>
      <w:r w:rsidRPr="001A6D6C">
        <w:rPr>
          <w:rFonts w:ascii="Arial" w:hAnsi="Arial" w:cs="Arial"/>
          <w:sz w:val="21"/>
          <w:szCs w:val="21"/>
        </w:rPr>
        <w:t xml:space="preserve">presenza diretta di </w:t>
      </w:r>
      <w:r w:rsidRPr="000F5F9D">
        <w:rPr>
          <w:rFonts w:ascii="Arial" w:hAnsi="Arial" w:cs="Arial"/>
          <w:b/>
          <w:bCs/>
          <w:sz w:val="21"/>
          <w:szCs w:val="21"/>
        </w:rPr>
        <w:t>ENIT</w:t>
      </w:r>
      <w:r w:rsidR="001273FF"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 w:rsidR="001273FF">
        <w:rPr>
          <w:rFonts w:ascii="Arial" w:hAnsi="Arial" w:cs="Arial"/>
          <w:b/>
          <w:bCs/>
          <w:sz w:val="21"/>
          <w:szCs w:val="21"/>
        </w:rPr>
        <w:t>SpA</w:t>
      </w:r>
      <w:proofErr w:type="spellEnd"/>
      <w:r w:rsidR="001273FF">
        <w:rPr>
          <w:rFonts w:ascii="Arial" w:hAnsi="Arial" w:cs="Arial"/>
          <w:b/>
          <w:bCs/>
          <w:sz w:val="21"/>
          <w:szCs w:val="21"/>
        </w:rPr>
        <w:t xml:space="preserve"> - </w:t>
      </w:r>
      <w:r w:rsidRPr="001A6D6C">
        <w:rPr>
          <w:rFonts w:ascii="Arial" w:hAnsi="Arial" w:cs="Arial"/>
          <w:b/>
          <w:bCs/>
          <w:sz w:val="21"/>
          <w:szCs w:val="21"/>
        </w:rPr>
        <w:t>Ministero del Turismo</w:t>
      </w:r>
      <w:r w:rsidRPr="001A6D6C">
        <w:rPr>
          <w:rFonts w:ascii="Arial" w:hAnsi="Arial" w:cs="Arial"/>
          <w:sz w:val="21"/>
          <w:szCs w:val="21"/>
        </w:rPr>
        <w:t xml:space="preserve"> a guidare la promozione del Belpaese. </w:t>
      </w:r>
      <w:r w:rsidR="006337F2">
        <w:rPr>
          <w:rFonts w:ascii="Arial" w:hAnsi="Arial" w:cs="Arial"/>
          <w:sz w:val="21"/>
          <w:szCs w:val="21"/>
        </w:rPr>
        <w:t xml:space="preserve">Presenti anche </w:t>
      </w:r>
      <w:r w:rsidR="002717D8">
        <w:rPr>
          <w:rFonts w:ascii="Arial" w:hAnsi="Arial" w:cs="Arial"/>
          <w:sz w:val="21"/>
          <w:szCs w:val="21"/>
        </w:rPr>
        <w:t>altre realtà</w:t>
      </w:r>
      <w:r w:rsidR="006337F2">
        <w:rPr>
          <w:rFonts w:ascii="Arial" w:hAnsi="Arial" w:cs="Arial"/>
          <w:sz w:val="21"/>
          <w:szCs w:val="21"/>
        </w:rPr>
        <w:t xml:space="preserve"> </w:t>
      </w:r>
      <w:r w:rsidR="002717D8">
        <w:rPr>
          <w:rFonts w:ascii="Arial" w:hAnsi="Arial" w:cs="Arial"/>
          <w:sz w:val="21"/>
          <w:szCs w:val="21"/>
        </w:rPr>
        <w:t>del territorio</w:t>
      </w:r>
      <w:r w:rsidR="006337F2">
        <w:rPr>
          <w:rFonts w:ascii="Arial" w:hAnsi="Arial" w:cs="Arial"/>
          <w:sz w:val="21"/>
          <w:szCs w:val="21"/>
        </w:rPr>
        <w:t xml:space="preserve"> </w:t>
      </w:r>
      <w:r w:rsidR="004C1515">
        <w:rPr>
          <w:rFonts w:ascii="Arial" w:hAnsi="Arial" w:cs="Arial"/>
          <w:sz w:val="21"/>
          <w:szCs w:val="21"/>
        </w:rPr>
        <w:t xml:space="preserve">tra le </w:t>
      </w:r>
      <w:r w:rsidR="006337F2">
        <w:rPr>
          <w:rFonts w:ascii="Arial" w:hAnsi="Arial" w:cs="Arial"/>
          <w:sz w:val="21"/>
          <w:szCs w:val="21"/>
        </w:rPr>
        <w:t xml:space="preserve">quali </w:t>
      </w:r>
      <w:r w:rsidR="006337F2" w:rsidRPr="00A42D0E">
        <w:rPr>
          <w:rFonts w:ascii="Arial" w:hAnsi="Arial" w:cs="Arial"/>
          <w:b/>
          <w:bCs/>
          <w:sz w:val="21"/>
          <w:szCs w:val="21"/>
        </w:rPr>
        <w:t xml:space="preserve">Abbiategrasso, Altamura, Carovigno, Cefalù, </w:t>
      </w:r>
      <w:r w:rsidR="00781897" w:rsidRPr="00A42D0E">
        <w:rPr>
          <w:rFonts w:ascii="Arial" w:hAnsi="Arial" w:cs="Arial"/>
          <w:b/>
          <w:bCs/>
          <w:sz w:val="21"/>
          <w:szCs w:val="21"/>
        </w:rPr>
        <w:t xml:space="preserve">Città d’Arte del Veneto, </w:t>
      </w:r>
      <w:r w:rsidR="006337F2" w:rsidRPr="00A42D0E">
        <w:rPr>
          <w:rFonts w:ascii="Arial" w:hAnsi="Arial" w:cs="Arial"/>
          <w:b/>
          <w:bCs/>
          <w:sz w:val="21"/>
          <w:szCs w:val="21"/>
        </w:rPr>
        <w:t xml:space="preserve">Genova, </w:t>
      </w:r>
      <w:r w:rsidR="00E64066">
        <w:rPr>
          <w:rFonts w:ascii="Arial" w:hAnsi="Arial" w:cs="Arial"/>
          <w:b/>
          <w:bCs/>
          <w:sz w:val="21"/>
          <w:szCs w:val="21"/>
        </w:rPr>
        <w:t xml:space="preserve">Grotte di Castellana, </w:t>
      </w:r>
      <w:r w:rsidR="002717D8" w:rsidRPr="00A42D0E">
        <w:rPr>
          <w:rFonts w:ascii="Arial" w:hAnsi="Arial" w:cs="Arial"/>
          <w:b/>
          <w:bCs/>
          <w:sz w:val="21"/>
          <w:szCs w:val="21"/>
        </w:rPr>
        <w:t xml:space="preserve">Isole Eolie, </w:t>
      </w:r>
      <w:r w:rsidR="00BB77C2">
        <w:rPr>
          <w:rFonts w:ascii="Arial" w:hAnsi="Arial" w:cs="Arial"/>
          <w:b/>
          <w:bCs/>
          <w:sz w:val="21"/>
          <w:szCs w:val="21"/>
        </w:rPr>
        <w:t xml:space="preserve">Lago di Como, </w:t>
      </w:r>
      <w:r w:rsidR="00AD0BE1">
        <w:rPr>
          <w:rFonts w:ascii="Arial" w:hAnsi="Arial" w:cs="Arial"/>
          <w:b/>
          <w:bCs/>
          <w:sz w:val="21"/>
          <w:szCs w:val="21"/>
        </w:rPr>
        <w:t xml:space="preserve">Lampedusa, </w:t>
      </w:r>
      <w:r w:rsidR="006337F2" w:rsidRPr="00A42D0E">
        <w:rPr>
          <w:rFonts w:ascii="Arial" w:hAnsi="Arial" w:cs="Arial"/>
          <w:b/>
          <w:bCs/>
          <w:sz w:val="21"/>
          <w:szCs w:val="21"/>
        </w:rPr>
        <w:t xml:space="preserve">Magenta, </w:t>
      </w:r>
      <w:r w:rsidR="00AD0BE1">
        <w:rPr>
          <w:rFonts w:ascii="Arial" w:hAnsi="Arial" w:cs="Arial"/>
          <w:b/>
          <w:bCs/>
          <w:sz w:val="21"/>
          <w:szCs w:val="21"/>
        </w:rPr>
        <w:t xml:space="preserve">Matera, </w:t>
      </w:r>
      <w:r w:rsidR="006337F2" w:rsidRPr="00A42D0E">
        <w:rPr>
          <w:rFonts w:ascii="Arial" w:hAnsi="Arial" w:cs="Arial"/>
          <w:b/>
          <w:bCs/>
          <w:sz w:val="21"/>
          <w:szCs w:val="21"/>
        </w:rPr>
        <w:t>Monreale</w:t>
      </w:r>
      <w:r w:rsidR="002717D8" w:rsidRPr="00A42D0E">
        <w:rPr>
          <w:rFonts w:ascii="Arial" w:hAnsi="Arial" w:cs="Arial"/>
          <w:b/>
          <w:bCs/>
          <w:sz w:val="21"/>
          <w:szCs w:val="21"/>
        </w:rPr>
        <w:t xml:space="preserve">, </w:t>
      </w:r>
      <w:r w:rsidR="006337F2" w:rsidRPr="00A42D0E">
        <w:rPr>
          <w:rFonts w:ascii="Arial" w:hAnsi="Arial" w:cs="Arial"/>
          <w:b/>
          <w:bCs/>
          <w:sz w:val="21"/>
          <w:szCs w:val="21"/>
        </w:rPr>
        <w:t>Napoli</w:t>
      </w:r>
      <w:r w:rsidR="002717D8" w:rsidRPr="00A42D0E">
        <w:rPr>
          <w:rFonts w:ascii="Arial" w:hAnsi="Arial" w:cs="Arial"/>
          <w:b/>
          <w:bCs/>
          <w:sz w:val="21"/>
          <w:szCs w:val="21"/>
        </w:rPr>
        <w:t xml:space="preserve">, </w:t>
      </w:r>
      <w:r w:rsidR="002B616D">
        <w:rPr>
          <w:rFonts w:ascii="Arial" w:hAnsi="Arial" w:cs="Arial"/>
          <w:b/>
          <w:bCs/>
          <w:sz w:val="21"/>
          <w:szCs w:val="21"/>
        </w:rPr>
        <w:t xml:space="preserve">Parchi Archeologici di Paestum e Velia, </w:t>
      </w:r>
      <w:r w:rsidR="002717D8" w:rsidRPr="00A42D0E">
        <w:rPr>
          <w:rFonts w:ascii="Arial" w:hAnsi="Arial" w:cs="Arial"/>
          <w:b/>
          <w:bCs/>
          <w:sz w:val="21"/>
          <w:szCs w:val="21"/>
        </w:rPr>
        <w:t>Polignano a Mare,</w:t>
      </w:r>
      <w:r w:rsidR="00AC5C08">
        <w:rPr>
          <w:rFonts w:ascii="Arial" w:hAnsi="Arial" w:cs="Arial"/>
          <w:b/>
          <w:bCs/>
          <w:sz w:val="21"/>
          <w:szCs w:val="21"/>
        </w:rPr>
        <w:t xml:space="preserve"> </w:t>
      </w:r>
      <w:r w:rsidR="002717D8" w:rsidRPr="00A42D0E">
        <w:rPr>
          <w:rFonts w:ascii="Arial" w:hAnsi="Arial" w:cs="Arial"/>
          <w:b/>
          <w:bCs/>
          <w:sz w:val="21"/>
          <w:szCs w:val="21"/>
        </w:rPr>
        <w:t>Varese</w:t>
      </w:r>
      <w:r w:rsidR="00AC5C08">
        <w:rPr>
          <w:rFonts w:ascii="Arial" w:hAnsi="Arial" w:cs="Arial"/>
          <w:sz w:val="21"/>
          <w:szCs w:val="21"/>
        </w:rPr>
        <w:t>.</w:t>
      </w:r>
    </w:p>
    <w:p w14:paraId="28E7F01F" w14:textId="77777777" w:rsidR="00C028FA" w:rsidRDefault="00C028FA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3493CB71" w14:textId="6CEF52AA" w:rsidR="006A2EFD" w:rsidRDefault="0085016E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FD05FB">
        <w:rPr>
          <w:rFonts w:ascii="Arial" w:hAnsi="Arial" w:cs="Arial"/>
          <w:sz w:val="21"/>
          <w:szCs w:val="21"/>
        </w:rPr>
        <w:t xml:space="preserve">A conferma dell’appeal sempre più globale della manifestazione, </w:t>
      </w:r>
      <w:r w:rsidR="00192666">
        <w:rPr>
          <w:rFonts w:ascii="Arial" w:hAnsi="Arial" w:cs="Arial"/>
          <w:sz w:val="21"/>
          <w:szCs w:val="21"/>
        </w:rPr>
        <w:t>presenti</w:t>
      </w:r>
      <w:r w:rsidRPr="00FD05FB">
        <w:rPr>
          <w:rFonts w:ascii="Arial" w:hAnsi="Arial" w:cs="Arial"/>
          <w:sz w:val="21"/>
          <w:szCs w:val="21"/>
        </w:rPr>
        <w:t xml:space="preserve"> </w:t>
      </w:r>
      <w:r w:rsidRPr="00FD05FB">
        <w:rPr>
          <w:rFonts w:ascii="Arial" w:hAnsi="Arial" w:cs="Arial"/>
          <w:b/>
          <w:bCs/>
          <w:sz w:val="21"/>
          <w:szCs w:val="21"/>
        </w:rPr>
        <w:t>espositori esteri</w:t>
      </w:r>
      <w:r w:rsidRPr="00FD05FB">
        <w:rPr>
          <w:rFonts w:ascii="Arial" w:hAnsi="Arial" w:cs="Arial"/>
          <w:sz w:val="21"/>
          <w:szCs w:val="21"/>
        </w:rPr>
        <w:t xml:space="preserve"> dai cinque continenti. Solo per citare alcun</w:t>
      </w:r>
      <w:r w:rsidR="001A60A4" w:rsidRPr="00FD05FB">
        <w:rPr>
          <w:rFonts w:ascii="Arial" w:hAnsi="Arial" w:cs="Arial"/>
          <w:sz w:val="21"/>
          <w:szCs w:val="21"/>
        </w:rPr>
        <w:t>e destinazioni</w:t>
      </w:r>
      <w:r w:rsidRPr="00FD05FB">
        <w:rPr>
          <w:rFonts w:ascii="Arial" w:hAnsi="Arial" w:cs="Arial"/>
          <w:sz w:val="21"/>
          <w:szCs w:val="21"/>
        </w:rPr>
        <w:t xml:space="preserve">: </w:t>
      </w:r>
      <w:r w:rsidR="007A4414" w:rsidRPr="00FD05FB">
        <w:rPr>
          <w:rFonts w:ascii="Arial" w:hAnsi="Arial" w:cs="Arial"/>
          <w:b/>
          <w:bCs/>
          <w:sz w:val="21"/>
          <w:szCs w:val="21"/>
        </w:rPr>
        <w:t>Algeria,</w:t>
      </w:r>
      <w:r w:rsidR="007A4414" w:rsidRPr="00FD05FB">
        <w:rPr>
          <w:rFonts w:ascii="Arial" w:hAnsi="Arial" w:cs="Arial"/>
          <w:sz w:val="21"/>
          <w:szCs w:val="21"/>
        </w:rPr>
        <w:t xml:space="preserve"> </w:t>
      </w:r>
      <w:r w:rsidRPr="00FD05FB">
        <w:rPr>
          <w:rFonts w:ascii="Arial" w:hAnsi="Arial" w:cs="Arial"/>
          <w:b/>
          <w:bCs/>
          <w:sz w:val="21"/>
          <w:szCs w:val="21"/>
        </w:rPr>
        <w:t xml:space="preserve">Anguilla, </w:t>
      </w:r>
      <w:r w:rsidR="00662EDF" w:rsidRPr="00FD05FB">
        <w:rPr>
          <w:rFonts w:ascii="Arial" w:hAnsi="Arial" w:cs="Arial"/>
          <w:b/>
          <w:bCs/>
          <w:sz w:val="21"/>
          <w:szCs w:val="21"/>
        </w:rPr>
        <w:t>America Centrale</w:t>
      </w:r>
      <w:r w:rsidR="00662EDF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, </w:t>
      </w:r>
      <w:r w:rsidR="001273FF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Arabia Saudita, </w:t>
      </w:r>
      <w:r w:rsidR="00FD05FB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Argentina (Santa Fe)</w:t>
      </w:r>
      <w:r w:rsidR="00364665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, </w:t>
      </w:r>
      <w:r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Azzorre, Barbados, </w:t>
      </w:r>
      <w:r w:rsidR="00F271D5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Bosnia Erzegovina (Sarajevo), </w:t>
      </w:r>
      <w:r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Cambogia, Cina, Corea del Sud, </w:t>
      </w:r>
      <w:r w:rsidR="006C5AA1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Cuba, </w:t>
      </w:r>
      <w:r w:rsidR="004425BE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Egitto, </w:t>
      </w:r>
      <w:r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Georgia, </w:t>
      </w:r>
      <w:r w:rsidR="00BB77C2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Giappone, </w:t>
      </w:r>
      <w:r w:rsidR="000D48BF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Giordania, </w:t>
      </w:r>
      <w:r w:rsidR="00C9226D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Gran Canaria, </w:t>
      </w:r>
      <w:r w:rsidR="001273FF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Grecia, </w:t>
      </w:r>
      <w:r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Ibiza</w:t>
      </w:r>
      <w:r w:rsidRPr="00FD05FB">
        <w:rPr>
          <w:rFonts w:ascii="Arial" w:hAnsi="Arial" w:cs="Arial"/>
          <w:b/>
          <w:bCs/>
          <w:sz w:val="21"/>
          <w:szCs w:val="21"/>
        </w:rPr>
        <w:t xml:space="preserve">, </w:t>
      </w:r>
      <w:r w:rsidR="00C9226D">
        <w:rPr>
          <w:rFonts w:ascii="Arial" w:hAnsi="Arial" w:cs="Arial"/>
          <w:b/>
          <w:bCs/>
          <w:sz w:val="21"/>
          <w:szCs w:val="21"/>
        </w:rPr>
        <w:t xml:space="preserve">Israele, </w:t>
      </w:r>
      <w:r w:rsidR="00353AB5" w:rsidRPr="00FD05FB">
        <w:rPr>
          <w:rFonts w:ascii="Arial" w:hAnsi="Arial" w:cs="Arial"/>
          <w:b/>
          <w:bCs/>
          <w:sz w:val="21"/>
          <w:szCs w:val="21"/>
        </w:rPr>
        <w:t xml:space="preserve">Lanzarote, </w:t>
      </w:r>
      <w:r w:rsidR="006A2EFD" w:rsidRPr="00FD05FB">
        <w:rPr>
          <w:rFonts w:ascii="Arial" w:hAnsi="Arial" w:cs="Arial"/>
          <w:b/>
          <w:bCs/>
          <w:sz w:val="21"/>
          <w:szCs w:val="21"/>
        </w:rPr>
        <w:t xml:space="preserve">Madagascar, </w:t>
      </w:r>
      <w:r w:rsidRPr="00FD05FB">
        <w:rPr>
          <w:rFonts w:ascii="Arial" w:hAnsi="Arial" w:cs="Arial"/>
          <w:b/>
          <w:bCs/>
          <w:sz w:val="21"/>
          <w:szCs w:val="21"/>
        </w:rPr>
        <w:t xml:space="preserve">Marocco, </w:t>
      </w:r>
      <w:r w:rsidR="007A4414" w:rsidRPr="00FD05FB">
        <w:rPr>
          <w:rFonts w:ascii="Arial" w:hAnsi="Arial" w:cs="Arial"/>
          <w:b/>
          <w:bCs/>
          <w:sz w:val="21"/>
          <w:szCs w:val="21"/>
        </w:rPr>
        <w:t xml:space="preserve">Moldavia, </w:t>
      </w:r>
      <w:r w:rsidRPr="00FD05FB">
        <w:rPr>
          <w:rFonts w:ascii="Arial" w:hAnsi="Arial" w:cs="Arial"/>
          <w:b/>
          <w:bCs/>
          <w:sz w:val="21"/>
          <w:szCs w:val="21"/>
        </w:rPr>
        <w:t>Polonia,</w:t>
      </w:r>
      <w:r w:rsidR="00435E44">
        <w:rPr>
          <w:rFonts w:ascii="Arial" w:hAnsi="Arial" w:cs="Arial"/>
          <w:b/>
          <w:bCs/>
          <w:sz w:val="21"/>
          <w:szCs w:val="21"/>
        </w:rPr>
        <w:t xml:space="preserve"> </w:t>
      </w:r>
      <w:r w:rsidR="00353AB5" w:rsidRPr="00FD05FB">
        <w:rPr>
          <w:rFonts w:ascii="Arial" w:hAnsi="Arial" w:cs="Arial"/>
          <w:b/>
          <w:bCs/>
          <w:sz w:val="21"/>
          <w:szCs w:val="21"/>
        </w:rPr>
        <w:t xml:space="preserve">Romania, </w:t>
      </w:r>
      <w:r w:rsidR="006C5AA1" w:rsidRPr="00FD05FB">
        <w:rPr>
          <w:rFonts w:ascii="Arial" w:hAnsi="Arial" w:cs="Arial"/>
          <w:b/>
          <w:bCs/>
          <w:sz w:val="21"/>
          <w:szCs w:val="21"/>
        </w:rPr>
        <w:t xml:space="preserve">Repubblica </w:t>
      </w:r>
      <w:proofErr w:type="gramStart"/>
      <w:r w:rsidR="006C5AA1" w:rsidRPr="00FD05FB">
        <w:rPr>
          <w:rFonts w:ascii="Arial" w:hAnsi="Arial" w:cs="Arial"/>
          <w:b/>
          <w:bCs/>
          <w:sz w:val="21"/>
          <w:szCs w:val="21"/>
        </w:rPr>
        <w:t xml:space="preserve">Dominicana, </w:t>
      </w:r>
      <w:r w:rsidR="00364665" w:rsidRPr="001273FF">
        <w:rPr>
          <w:rFonts w:ascii="Arial" w:hAnsi="Arial" w:cs="Arial"/>
          <w:b/>
          <w:bCs/>
          <w:color w:val="FF0000"/>
          <w:sz w:val="21"/>
          <w:szCs w:val="21"/>
        </w:rPr>
        <w:t xml:space="preserve"> </w:t>
      </w:r>
      <w:r w:rsidRPr="00FD05FB">
        <w:rPr>
          <w:rFonts w:ascii="Arial" w:hAnsi="Arial" w:cs="Arial"/>
          <w:b/>
          <w:bCs/>
          <w:sz w:val="21"/>
          <w:szCs w:val="21"/>
        </w:rPr>
        <w:t>Seychelles</w:t>
      </w:r>
      <w:proofErr w:type="gramEnd"/>
      <w:r w:rsidRPr="00FD05FB">
        <w:rPr>
          <w:rFonts w:ascii="Arial" w:hAnsi="Arial" w:cs="Arial"/>
          <w:b/>
          <w:bCs/>
          <w:sz w:val="21"/>
          <w:szCs w:val="21"/>
        </w:rPr>
        <w:t>, Slovenia, Svizzera, Tagikistan</w:t>
      </w:r>
      <w:r w:rsidR="000D48BF" w:rsidRPr="00FD05FB">
        <w:rPr>
          <w:rFonts w:ascii="Arial" w:hAnsi="Arial" w:cs="Arial"/>
          <w:b/>
          <w:bCs/>
          <w:sz w:val="21"/>
          <w:szCs w:val="21"/>
        </w:rPr>
        <w:t>,</w:t>
      </w:r>
      <w:r w:rsidRPr="00FD05FB">
        <w:rPr>
          <w:rFonts w:ascii="Arial" w:hAnsi="Arial" w:cs="Arial"/>
          <w:b/>
          <w:bCs/>
          <w:sz w:val="21"/>
          <w:szCs w:val="21"/>
        </w:rPr>
        <w:t xml:space="preserve"> </w:t>
      </w:r>
      <w:r w:rsidR="005D6B47">
        <w:rPr>
          <w:rFonts w:ascii="Arial" w:hAnsi="Arial" w:cs="Arial"/>
          <w:b/>
          <w:bCs/>
          <w:sz w:val="21"/>
          <w:szCs w:val="21"/>
        </w:rPr>
        <w:t xml:space="preserve">Tenerife, </w:t>
      </w:r>
      <w:r w:rsidRPr="00FD05FB">
        <w:rPr>
          <w:rFonts w:ascii="Arial" w:hAnsi="Arial" w:cs="Arial"/>
          <w:b/>
          <w:bCs/>
          <w:sz w:val="21"/>
          <w:szCs w:val="21"/>
        </w:rPr>
        <w:t>Thailandia</w:t>
      </w:r>
      <w:r w:rsidR="000D48BF" w:rsidRPr="00FD05FB">
        <w:rPr>
          <w:rFonts w:ascii="Arial" w:hAnsi="Arial" w:cs="Arial"/>
          <w:b/>
          <w:bCs/>
          <w:sz w:val="21"/>
          <w:szCs w:val="21"/>
        </w:rPr>
        <w:t>, Tunisia</w:t>
      </w:r>
      <w:r w:rsidR="00E64066" w:rsidRPr="00FD05FB">
        <w:rPr>
          <w:rFonts w:ascii="Arial" w:hAnsi="Arial" w:cs="Arial"/>
          <w:b/>
          <w:bCs/>
          <w:sz w:val="21"/>
          <w:szCs w:val="21"/>
        </w:rPr>
        <w:t>,</w:t>
      </w:r>
      <w:r w:rsidR="000D48BF" w:rsidRPr="00FD05FB">
        <w:rPr>
          <w:rFonts w:ascii="Arial" w:hAnsi="Arial" w:cs="Arial"/>
          <w:b/>
          <w:bCs/>
          <w:sz w:val="21"/>
          <w:szCs w:val="21"/>
        </w:rPr>
        <w:t xml:space="preserve"> </w:t>
      </w:r>
      <w:r w:rsidR="0011717A" w:rsidRPr="00FD05FB">
        <w:rPr>
          <w:rFonts w:ascii="Arial" w:hAnsi="Arial" w:cs="Arial"/>
          <w:b/>
          <w:bCs/>
          <w:sz w:val="21"/>
          <w:szCs w:val="21"/>
        </w:rPr>
        <w:t xml:space="preserve">Uruguay, </w:t>
      </w:r>
      <w:r w:rsidR="000D48BF" w:rsidRPr="00FD05FB">
        <w:rPr>
          <w:rFonts w:ascii="Arial" w:hAnsi="Arial" w:cs="Arial"/>
          <w:b/>
          <w:bCs/>
          <w:sz w:val="21"/>
          <w:szCs w:val="21"/>
        </w:rPr>
        <w:t>USA</w:t>
      </w:r>
      <w:r w:rsidR="00E64066" w:rsidRPr="00FD05FB">
        <w:rPr>
          <w:rFonts w:ascii="Arial" w:hAnsi="Arial" w:cs="Arial"/>
          <w:b/>
          <w:bCs/>
          <w:sz w:val="21"/>
          <w:szCs w:val="21"/>
        </w:rPr>
        <w:t xml:space="preserve"> e Vietnam</w:t>
      </w:r>
      <w:r w:rsidR="006A2EFD" w:rsidRPr="00FD05FB">
        <w:rPr>
          <w:rFonts w:ascii="Arial" w:hAnsi="Arial" w:cs="Arial"/>
          <w:sz w:val="21"/>
          <w:szCs w:val="21"/>
        </w:rPr>
        <w:t>.</w:t>
      </w:r>
      <w:r w:rsidRPr="001A6D6C">
        <w:rPr>
          <w:rFonts w:ascii="Arial" w:hAnsi="Arial" w:cs="Arial"/>
          <w:sz w:val="21"/>
          <w:szCs w:val="21"/>
        </w:rPr>
        <w:t xml:space="preserve"> </w:t>
      </w:r>
    </w:p>
    <w:p w14:paraId="3955361D" w14:textId="77777777" w:rsidR="006A2EFD" w:rsidRDefault="006A2EFD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24C11E3E" w14:textId="250A6B8B" w:rsidR="0085016E" w:rsidRDefault="006A2EFD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Tra </w:t>
      </w:r>
      <w:r w:rsidR="0085016E" w:rsidRPr="001A6D6C">
        <w:rPr>
          <w:rFonts w:ascii="Arial" w:hAnsi="Arial" w:cs="Arial"/>
          <w:sz w:val="21"/>
          <w:szCs w:val="21"/>
        </w:rPr>
        <w:t>i Tour Operator</w:t>
      </w:r>
      <w:r w:rsidR="00E66984">
        <w:rPr>
          <w:rFonts w:ascii="Arial" w:hAnsi="Arial" w:cs="Arial"/>
          <w:sz w:val="21"/>
          <w:szCs w:val="21"/>
        </w:rPr>
        <w:t xml:space="preserve"> si segnalano</w:t>
      </w:r>
      <w:r w:rsidR="0085016E" w:rsidRPr="001A6D6C">
        <w:rPr>
          <w:rFonts w:ascii="Arial" w:hAnsi="Arial" w:cs="Arial"/>
          <w:sz w:val="21"/>
          <w:szCs w:val="21"/>
        </w:rPr>
        <w:t xml:space="preserve"> </w:t>
      </w:r>
      <w:r w:rsidR="0085016E" w:rsidRPr="001A6D6C">
        <w:rPr>
          <w:rFonts w:ascii="Arial" w:hAnsi="Arial" w:cs="Arial"/>
          <w:b/>
          <w:bCs/>
          <w:sz w:val="21"/>
          <w:szCs w:val="21"/>
        </w:rPr>
        <w:t xml:space="preserve">Alpitour, </w:t>
      </w:r>
      <w:r w:rsidR="002717D8">
        <w:rPr>
          <w:rFonts w:ascii="Arial" w:hAnsi="Arial" w:cs="Arial"/>
          <w:b/>
          <w:bCs/>
          <w:sz w:val="21"/>
          <w:szCs w:val="21"/>
        </w:rPr>
        <w:t xml:space="preserve">Caldana Europe, </w:t>
      </w:r>
      <w:r w:rsidR="0085016E" w:rsidRPr="001A6D6C">
        <w:rPr>
          <w:rFonts w:ascii="Arial" w:hAnsi="Arial" w:cs="Arial"/>
          <w:b/>
          <w:bCs/>
          <w:sz w:val="21"/>
          <w:szCs w:val="21"/>
        </w:rPr>
        <w:t xml:space="preserve">Dimensione Turismo, </w:t>
      </w:r>
      <w:r w:rsidR="009634F7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Gattinoni, </w:t>
      </w:r>
      <w:r w:rsidR="001273FF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Gioco Viaggi</w:t>
      </w:r>
      <w:r w:rsidR="0026036E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- Crociere</w:t>
      </w:r>
      <w:r w:rsidR="001273FF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, </w:t>
      </w:r>
      <w:proofErr w:type="spellStart"/>
      <w:r w:rsidR="009634F7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Giver</w:t>
      </w:r>
      <w:proofErr w:type="spellEnd"/>
      <w:r w:rsidR="009634F7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, </w:t>
      </w:r>
      <w:r w:rsidR="001273FF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Go Global Travel, </w:t>
      </w:r>
      <w:proofErr w:type="spellStart"/>
      <w:r w:rsidR="009634F7">
        <w:rPr>
          <w:rFonts w:ascii="Arial" w:hAnsi="Arial" w:cs="Arial"/>
          <w:b/>
          <w:bCs/>
          <w:sz w:val="21"/>
          <w:szCs w:val="21"/>
        </w:rPr>
        <w:t>Going</w:t>
      </w:r>
      <w:proofErr w:type="spellEnd"/>
      <w:r w:rsidR="009634F7">
        <w:rPr>
          <w:rFonts w:ascii="Arial" w:hAnsi="Arial" w:cs="Arial"/>
          <w:b/>
          <w:bCs/>
          <w:sz w:val="21"/>
          <w:szCs w:val="21"/>
        </w:rPr>
        <w:t xml:space="preserve">, </w:t>
      </w:r>
      <w:r w:rsidR="0085016E" w:rsidRPr="001A6D6C">
        <w:rPr>
          <w:rFonts w:ascii="Arial" w:hAnsi="Arial" w:cs="Arial"/>
          <w:b/>
          <w:bCs/>
          <w:sz w:val="21"/>
          <w:szCs w:val="21"/>
        </w:rPr>
        <w:t>I Grandi Viaggi</w:t>
      </w:r>
      <w:r w:rsidR="009C1AFD">
        <w:rPr>
          <w:rFonts w:ascii="Arial" w:hAnsi="Arial" w:cs="Arial"/>
          <w:b/>
          <w:bCs/>
          <w:sz w:val="21"/>
          <w:szCs w:val="21"/>
        </w:rPr>
        <w:t>,</w:t>
      </w:r>
      <w:r w:rsidR="00AD0BE1">
        <w:rPr>
          <w:rFonts w:ascii="Arial" w:hAnsi="Arial" w:cs="Arial"/>
          <w:b/>
          <w:bCs/>
          <w:sz w:val="21"/>
          <w:szCs w:val="21"/>
        </w:rPr>
        <w:t xml:space="preserve"> Il Girasole Viaggi, Imperatore Travel,</w:t>
      </w:r>
      <w:r w:rsidR="0085016E" w:rsidRPr="001A6D6C"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 w:rsidR="0085016E" w:rsidRPr="001A6D6C">
        <w:rPr>
          <w:rFonts w:ascii="Arial" w:hAnsi="Arial" w:cs="Arial"/>
          <w:b/>
          <w:bCs/>
          <w:sz w:val="21"/>
          <w:szCs w:val="21"/>
        </w:rPr>
        <w:t>Mamberto</w:t>
      </w:r>
      <w:proofErr w:type="spellEnd"/>
      <w:r w:rsidR="00435E44">
        <w:rPr>
          <w:rFonts w:ascii="Arial" w:hAnsi="Arial" w:cs="Arial"/>
          <w:b/>
          <w:bCs/>
          <w:sz w:val="21"/>
          <w:szCs w:val="21"/>
        </w:rPr>
        <w:t>,</w:t>
      </w:r>
      <w:r w:rsidR="000466F6">
        <w:rPr>
          <w:rFonts w:ascii="Arial" w:hAnsi="Arial" w:cs="Arial"/>
          <w:b/>
          <w:bCs/>
          <w:sz w:val="21"/>
          <w:szCs w:val="21"/>
        </w:rPr>
        <w:t xml:space="preserve"> Meridiano</w:t>
      </w:r>
      <w:r w:rsidR="00435E44">
        <w:rPr>
          <w:rFonts w:ascii="Arial" w:hAnsi="Arial" w:cs="Arial"/>
          <w:b/>
          <w:bCs/>
          <w:sz w:val="21"/>
          <w:szCs w:val="21"/>
        </w:rPr>
        <w:t>, Rusconi Viaggi</w:t>
      </w:r>
      <w:r w:rsidR="00364665">
        <w:rPr>
          <w:rFonts w:ascii="Arial" w:hAnsi="Arial" w:cs="Arial"/>
          <w:b/>
          <w:bCs/>
          <w:sz w:val="21"/>
          <w:szCs w:val="21"/>
        </w:rPr>
        <w:t xml:space="preserve">, </w:t>
      </w:r>
      <w:proofErr w:type="spellStart"/>
      <w:r w:rsidR="00364665">
        <w:rPr>
          <w:rFonts w:ascii="Arial" w:hAnsi="Arial" w:cs="Arial"/>
          <w:b/>
          <w:bCs/>
          <w:sz w:val="21"/>
          <w:szCs w:val="21"/>
        </w:rPr>
        <w:t>Veratour</w:t>
      </w:r>
      <w:proofErr w:type="spellEnd"/>
      <w:r w:rsidR="00364665">
        <w:rPr>
          <w:rFonts w:ascii="Arial" w:hAnsi="Arial" w:cs="Arial"/>
          <w:b/>
          <w:bCs/>
          <w:sz w:val="21"/>
          <w:szCs w:val="21"/>
        </w:rPr>
        <w:t xml:space="preserve">, Viaggi del Mappamondo, </w:t>
      </w:r>
      <w:r w:rsidR="009C1AFD">
        <w:rPr>
          <w:rFonts w:ascii="Arial" w:hAnsi="Arial" w:cs="Arial"/>
          <w:b/>
          <w:bCs/>
          <w:sz w:val="21"/>
          <w:szCs w:val="21"/>
        </w:rPr>
        <w:t>Welcome</w:t>
      </w:r>
      <w:r w:rsidR="00364665">
        <w:rPr>
          <w:rFonts w:ascii="Arial" w:hAnsi="Arial" w:cs="Arial"/>
          <w:b/>
          <w:bCs/>
          <w:sz w:val="21"/>
          <w:szCs w:val="21"/>
        </w:rPr>
        <w:t xml:space="preserve"> Travel Group</w:t>
      </w:r>
      <w:r w:rsidR="0085016E" w:rsidRPr="001A6D6C">
        <w:rPr>
          <w:rFonts w:ascii="Arial" w:hAnsi="Arial" w:cs="Arial"/>
          <w:sz w:val="21"/>
          <w:szCs w:val="21"/>
        </w:rPr>
        <w:t xml:space="preserve">; </w:t>
      </w:r>
      <w:r w:rsidR="009C1AFD" w:rsidRPr="001A6D6C">
        <w:rPr>
          <w:rFonts w:ascii="Arial" w:hAnsi="Arial" w:cs="Arial"/>
          <w:sz w:val="21"/>
          <w:szCs w:val="21"/>
        </w:rPr>
        <w:t>nella ricettività</w:t>
      </w:r>
      <w:r w:rsidR="009C1AFD" w:rsidRPr="0011717A">
        <w:rPr>
          <w:rFonts w:ascii="Arial" w:hAnsi="Arial" w:cs="Arial"/>
          <w:b/>
          <w:bCs/>
          <w:sz w:val="21"/>
          <w:szCs w:val="21"/>
        </w:rPr>
        <w:t xml:space="preserve"> </w:t>
      </w:r>
      <w:r w:rsidR="0011717A" w:rsidRPr="0011717A">
        <w:rPr>
          <w:rFonts w:ascii="Arial" w:hAnsi="Arial" w:cs="Arial"/>
          <w:b/>
          <w:bCs/>
          <w:sz w:val="21"/>
          <w:szCs w:val="21"/>
        </w:rPr>
        <w:t>Blu Hotels,</w:t>
      </w:r>
      <w:r w:rsidR="0011717A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AD0BE1" w:rsidRPr="00AD0BE1">
        <w:rPr>
          <w:rFonts w:ascii="Arial" w:hAnsi="Arial" w:cs="Arial"/>
          <w:b/>
          <w:bCs/>
          <w:sz w:val="21"/>
          <w:szCs w:val="21"/>
        </w:rPr>
        <w:t>Hoteltourist</w:t>
      </w:r>
      <w:proofErr w:type="spellEnd"/>
      <w:r w:rsidR="00AD0BE1" w:rsidRPr="00AD0BE1">
        <w:rPr>
          <w:rFonts w:ascii="Arial" w:hAnsi="Arial" w:cs="Arial"/>
          <w:b/>
          <w:bCs/>
          <w:sz w:val="21"/>
          <w:szCs w:val="21"/>
        </w:rPr>
        <w:t>,</w:t>
      </w:r>
      <w:r w:rsidR="00AD0BE1">
        <w:rPr>
          <w:rFonts w:ascii="Arial" w:hAnsi="Arial" w:cs="Arial"/>
          <w:sz w:val="21"/>
          <w:szCs w:val="21"/>
        </w:rPr>
        <w:t xml:space="preserve"> </w:t>
      </w:r>
      <w:r w:rsidR="0085016E" w:rsidRPr="001A6D6C">
        <w:rPr>
          <w:rFonts w:ascii="Arial" w:hAnsi="Arial" w:cs="Arial"/>
          <w:b/>
          <w:bCs/>
          <w:sz w:val="21"/>
          <w:szCs w:val="21"/>
        </w:rPr>
        <w:t>Leonardo Hotels</w:t>
      </w:r>
      <w:r w:rsidR="00404D02">
        <w:rPr>
          <w:rFonts w:ascii="Arial" w:hAnsi="Arial" w:cs="Arial"/>
          <w:b/>
          <w:bCs/>
          <w:sz w:val="21"/>
          <w:szCs w:val="21"/>
        </w:rPr>
        <w:t>, Nicolaus</w:t>
      </w:r>
      <w:r w:rsidR="0085016E" w:rsidRPr="001A6D6C">
        <w:rPr>
          <w:rFonts w:ascii="Arial" w:hAnsi="Arial" w:cs="Arial"/>
          <w:sz w:val="21"/>
          <w:szCs w:val="21"/>
        </w:rPr>
        <w:t>; le aziende del Digital</w:t>
      </w:r>
      <w:r w:rsidR="0085016E" w:rsidRPr="001A6D6C">
        <w:rPr>
          <w:rFonts w:ascii="Arial" w:hAnsi="Arial" w:cs="Arial"/>
          <w:b/>
          <w:bCs/>
          <w:sz w:val="21"/>
          <w:szCs w:val="21"/>
        </w:rPr>
        <w:t xml:space="preserve"> </w:t>
      </w:r>
      <w:r w:rsidR="00152750">
        <w:rPr>
          <w:rFonts w:ascii="Arial" w:hAnsi="Arial" w:cs="Arial"/>
          <w:b/>
          <w:bCs/>
          <w:sz w:val="21"/>
          <w:szCs w:val="21"/>
        </w:rPr>
        <w:t xml:space="preserve">A-Zeta, </w:t>
      </w:r>
      <w:proofErr w:type="spellStart"/>
      <w:r w:rsidR="00152750">
        <w:rPr>
          <w:rFonts w:ascii="Arial" w:hAnsi="Arial" w:cs="Arial"/>
          <w:b/>
          <w:bCs/>
          <w:sz w:val="21"/>
          <w:szCs w:val="21"/>
        </w:rPr>
        <w:t>Blastness</w:t>
      </w:r>
      <w:proofErr w:type="spellEnd"/>
      <w:r w:rsidR="00152750">
        <w:rPr>
          <w:rFonts w:ascii="Arial" w:hAnsi="Arial" w:cs="Arial"/>
          <w:b/>
          <w:bCs/>
          <w:sz w:val="21"/>
          <w:szCs w:val="21"/>
        </w:rPr>
        <w:t xml:space="preserve">, </w:t>
      </w:r>
      <w:proofErr w:type="spellStart"/>
      <w:r w:rsidR="00152750">
        <w:rPr>
          <w:rFonts w:ascii="Arial" w:hAnsi="Arial" w:cs="Arial"/>
          <w:b/>
          <w:bCs/>
          <w:sz w:val="21"/>
          <w:szCs w:val="21"/>
        </w:rPr>
        <w:t>Blinkup</w:t>
      </w:r>
      <w:proofErr w:type="spellEnd"/>
      <w:r w:rsidR="00152750">
        <w:rPr>
          <w:rFonts w:ascii="Arial" w:hAnsi="Arial" w:cs="Arial"/>
          <w:b/>
          <w:bCs/>
          <w:sz w:val="21"/>
          <w:szCs w:val="21"/>
        </w:rPr>
        <w:t xml:space="preserve">, </w:t>
      </w:r>
      <w:proofErr w:type="spellStart"/>
      <w:r w:rsidR="00364665">
        <w:rPr>
          <w:rFonts w:ascii="Arial" w:hAnsi="Arial" w:cs="Arial"/>
          <w:b/>
          <w:bCs/>
          <w:sz w:val="21"/>
          <w:szCs w:val="21"/>
        </w:rPr>
        <w:t>HeyLight</w:t>
      </w:r>
      <w:proofErr w:type="spellEnd"/>
      <w:r w:rsidR="00364665">
        <w:rPr>
          <w:rFonts w:ascii="Arial" w:hAnsi="Arial" w:cs="Arial"/>
          <w:b/>
          <w:bCs/>
          <w:sz w:val="21"/>
          <w:szCs w:val="21"/>
        </w:rPr>
        <w:t xml:space="preserve"> by </w:t>
      </w:r>
      <w:proofErr w:type="spellStart"/>
      <w:r w:rsidR="00364665">
        <w:rPr>
          <w:rFonts w:ascii="Arial" w:hAnsi="Arial" w:cs="Arial"/>
          <w:b/>
          <w:bCs/>
          <w:sz w:val="21"/>
          <w:szCs w:val="21"/>
        </w:rPr>
        <w:t>Compass</w:t>
      </w:r>
      <w:proofErr w:type="spellEnd"/>
      <w:r w:rsidR="00364665">
        <w:rPr>
          <w:rFonts w:ascii="Arial" w:hAnsi="Arial" w:cs="Arial"/>
          <w:b/>
          <w:bCs/>
          <w:sz w:val="21"/>
          <w:szCs w:val="21"/>
        </w:rPr>
        <w:t xml:space="preserve">, </w:t>
      </w:r>
      <w:proofErr w:type="spellStart"/>
      <w:r w:rsidR="0085016E" w:rsidRPr="001A6D6C">
        <w:rPr>
          <w:rFonts w:ascii="Arial" w:hAnsi="Arial" w:cs="Arial"/>
          <w:b/>
          <w:bCs/>
          <w:sz w:val="21"/>
          <w:szCs w:val="21"/>
        </w:rPr>
        <w:t>Holafly</w:t>
      </w:r>
      <w:proofErr w:type="spellEnd"/>
      <w:r w:rsidR="0011717A">
        <w:rPr>
          <w:rFonts w:ascii="Arial" w:hAnsi="Arial" w:cs="Arial"/>
          <w:b/>
          <w:bCs/>
          <w:sz w:val="21"/>
          <w:szCs w:val="21"/>
        </w:rPr>
        <w:t>,</w:t>
      </w:r>
      <w:r w:rsidR="0085016E" w:rsidRPr="001A6D6C">
        <w:rPr>
          <w:rFonts w:ascii="Arial" w:hAnsi="Arial" w:cs="Arial"/>
          <w:b/>
          <w:bCs/>
          <w:sz w:val="21"/>
          <w:szCs w:val="21"/>
        </w:rPr>
        <w:t xml:space="preserve"> Rate Hawk</w:t>
      </w:r>
      <w:r w:rsidR="0011717A">
        <w:rPr>
          <w:rFonts w:ascii="Arial" w:hAnsi="Arial" w:cs="Arial"/>
          <w:b/>
          <w:bCs/>
          <w:sz w:val="21"/>
          <w:szCs w:val="21"/>
        </w:rPr>
        <w:t xml:space="preserve">, </w:t>
      </w:r>
      <w:proofErr w:type="spellStart"/>
      <w:r w:rsidR="0011717A">
        <w:rPr>
          <w:rFonts w:ascii="Arial" w:hAnsi="Arial" w:cs="Arial"/>
          <w:b/>
          <w:bCs/>
          <w:sz w:val="21"/>
          <w:szCs w:val="21"/>
        </w:rPr>
        <w:t>Revolut</w:t>
      </w:r>
      <w:proofErr w:type="spellEnd"/>
      <w:r w:rsidR="00152750">
        <w:rPr>
          <w:rFonts w:ascii="Arial" w:hAnsi="Arial" w:cs="Arial"/>
          <w:b/>
          <w:bCs/>
          <w:sz w:val="21"/>
          <w:szCs w:val="21"/>
        </w:rPr>
        <w:t xml:space="preserve">, Sybilla, </w:t>
      </w:r>
      <w:proofErr w:type="spellStart"/>
      <w:r w:rsidR="00152750">
        <w:rPr>
          <w:rFonts w:ascii="Arial" w:hAnsi="Arial" w:cs="Arial"/>
          <w:b/>
          <w:bCs/>
          <w:sz w:val="21"/>
          <w:szCs w:val="21"/>
        </w:rPr>
        <w:t>Slope</w:t>
      </w:r>
      <w:proofErr w:type="spellEnd"/>
      <w:r w:rsidR="00152750">
        <w:rPr>
          <w:rFonts w:ascii="Arial" w:hAnsi="Arial" w:cs="Arial"/>
          <w:b/>
          <w:bCs/>
          <w:sz w:val="21"/>
          <w:szCs w:val="21"/>
        </w:rPr>
        <w:t xml:space="preserve">, </w:t>
      </w:r>
      <w:proofErr w:type="spellStart"/>
      <w:r w:rsidR="00152750">
        <w:rPr>
          <w:rFonts w:ascii="Arial" w:hAnsi="Arial" w:cs="Arial"/>
          <w:b/>
          <w:bCs/>
          <w:sz w:val="21"/>
          <w:szCs w:val="21"/>
        </w:rPr>
        <w:t>Titanka</w:t>
      </w:r>
      <w:proofErr w:type="spellEnd"/>
      <w:r w:rsidR="00152750">
        <w:rPr>
          <w:rFonts w:ascii="Arial" w:hAnsi="Arial" w:cs="Arial"/>
          <w:b/>
          <w:bCs/>
          <w:sz w:val="21"/>
          <w:szCs w:val="21"/>
        </w:rPr>
        <w:t xml:space="preserve">!, </w:t>
      </w:r>
      <w:proofErr w:type="spellStart"/>
      <w:r w:rsidR="00152750">
        <w:rPr>
          <w:rFonts w:ascii="Arial" w:hAnsi="Arial" w:cs="Arial"/>
          <w:b/>
          <w:bCs/>
          <w:sz w:val="21"/>
          <w:szCs w:val="21"/>
        </w:rPr>
        <w:t>Viral</w:t>
      </w:r>
      <w:proofErr w:type="spellEnd"/>
      <w:r w:rsidR="00152750">
        <w:rPr>
          <w:rFonts w:ascii="Arial" w:hAnsi="Arial" w:cs="Arial"/>
          <w:b/>
          <w:bCs/>
          <w:sz w:val="21"/>
          <w:szCs w:val="21"/>
        </w:rPr>
        <w:t xml:space="preserve"> Passport</w:t>
      </w:r>
      <w:r w:rsidR="0085016E" w:rsidRPr="001A6D6C">
        <w:rPr>
          <w:rFonts w:ascii="Arial" w:hAnsi="Arial" w:cs="Arial"/>
          <w:sz w:val="21"/>
          <w:szCs w:val="21"/>
        </w:rPr>
        <w:t xml:space="preserve">; </w:t>
      </w:r>
      <w:r w:rsidR="00781897" w:rsidRPr="009C1AFD">
        <w:rPr>
          <w:rFonts w:ascii="Arial" w:hAnsi="Arial" w:cs="Arial"/>
          <w:sz w:val="21"/>
          <w:szCs w:val="21"/>
        </w:rPr>
        <w:t xml:space="preserve">operatori crocieristici </w:t>
      </w:r>
      <w:r w:rsidR="0026036E">
        <w:rPr>
          <w:rFonts w:ascii="Arial" w:hAnsi="Arial" w:cs="Arial"/>
          <w:sz w:val="21"/>
          <w:szCs w:val="21"/>
        </w:rPr>
        <w:t xml:space="preserve">e compagnie di navigazione </w:t>
      </w:r>
      <w:r w:rsidR="00781897" w:rsidRPr="009C1AFD">
        <w:rPr>
          <w:rFonts w:ascii="Arial" w:hAnsi="Arial" w:cs="Arial"/>
          <w:sz w:val="21"/>
          <w:szCs w:val="21"/>
        </w:rPr>
        <w:t xml:space="preserve">come </w:t>
      </w:r>
      <w:r w:rsidR="00781897" w:rsidRPr="009C1AFD">
        <w:rPr>
          <w:rFonts w:ascii="Arial" w:hAnsi="Arial" w:cs="Arial"/>
          <w:b/>
          <w:bCs/>
          <w:sz w:val="21"/>
          <w:szCs w:val="21"/>
        </w:rPr>
        <w:t>Costa Crociere</w:t>
      </w:r>
      <w:r w:rsidR="007A4414" w:rsidRPr="009C1AFD">
        <w:rPr>
          <w:rFonts w:ascii="Arial" w:hAnsi="Arial" w:cs="Arial"/>
          <w:b/>
          <w:bCs/>
          <w:sz w:val="21"/>
          <w:szCs w:val="21"/>
        </w:rPr>
        <w:t>,</w:t>
      </w:r>
      <w:r w:rsidR="00E64066" w:rsidRPr="009C1AFD">
        <w:rPr>
          <w:rFonts w:ascii="Arial" w:hAnsi="Arial" w:cs="Arial"/>
          <w:b/>
          <w:bCs/>
          <w:sz w:val="21"/>
          <w:szCs w:val="21"/>
        </w:rPr>
        <w:t xml:space="preserve"> </w:t>
      </w:r>
      <w:r w:rsidR="0026036E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Frittelli Maritime Group, </w:t>
      </w:r>
      <w:r w:rsidR="00E64066" w:rsidRPr="009C1AFD">
        <w:rPr>
          <w:rFonts w:ascii="Arial" w:hAnsi="Arial" w:cs="Arial"/>
          <w:b/>
          <w:bCs/>
          <w:sz w:val="21"/>
          <w:szCs w:val="21"/>
        </w:rPr>
        <w:t>Grimaldi</w:t>
      </w:r>
      <w:r w:rsidR="00496294" w:rsidRPr="009C1AFD">
        <w:rPr>
          <w:rFonts w:ascii="Arial" w:hAnsi="Arial" w:cs="Arial"/>
          <w:b/>
          <w:bCs/>
          <w:sz w:val="21"/>
          <w:szCs w:val="21"/>
        </w:rPr>
        <w:t>,</w:t>
      </w:r>
      <w:r w:rsidR="007A4414" w:rsidRPr="009C1AFD">
        <w:rPr>
          <w:rFonts w:ascii="Arial" w:hAnsi="Arial" w:cs="Arial"/>
          <w:b/>
          <w:bCs/>
          <w:sz w:val="21"/>
          <w:szCs w:val="21"/>
        </w:rPr>
        <w:t xml:space="preserve"> MSC</w:t>
      </w:r>
      <w:r w:rsidR="00496294" w:rsidRPr="009C1AFD">
        <w:rPr>
          <w:rFonts w:ascii="Arial" w:hAnsi="Arial" w:cs="Arial"/>
          <w:b/>
          <w:bCs/>
          <w:sz w:val="21"/>
          <w:szCs w:val="21"/>
        </w:rPr>
        <w:t xml:space="preserve">, </w:t>
      </w:r>
      <w:proofErr w:type="spellStart"/>
      <w:r w:rsidR="00496294" w:rsidRPr="009C1AFD">
        <w:rPr>
          <w:rFonts w:ascii="Arial" w:hAnsi="Arial" w:cs="Arial"/>
          <w:b/>
          <w:bCs/>
          <w:sz w:val="21"/>
          <w:szCs w:val="21"/>
        </w:rPr>
        <w:t>Norwegian</w:t>
      </w:r>
      <w:proofErr w:type="spellEnd"/>
      <w:r w:rsidR="00496294" w:rsidRPr="009C1AFD">
        <w:rPr>
          <w:rFonts w:ascii="Arial" w:hAnsi="Arial" w:cs="Arial"/>
          <w:b/>
          <w:bCs/>
          <w:sz w:val="21"/>
          <w:szCs w:val="21"/>
        </w:rPr>
        <w:t xml:space="preserve"> Cruise Lines</w:t>
      </w:r>
      <w:r w:rsidR="00781897" w:rsidRPr="009C1AFD">
        <w:rPr>
          <w:rFonts w:ascii="Arial" w:hAnsi="Arial" w:cs="Arial"/>
          <w:sz w:val="21"/>
          <w:szCs w:val="21"/>
        </w:rPr>
        <w:t xml:space="preserve">; </w:t>
      </w:r>
      <w:r w:rsidR="0085016E" w:rsidRPr="009C1AFD">
        <w:rPr>
          <w:rFonts w:ascii="Arial" w:hAnsi="Arial" w:cs="Arial"/>
          <w:sz w:val="21"/>
          <w:szCs w:val="21"/>
        </w:rPr>
        <w:t xml:space="preserve">infine, tra i vettori, </w:t>
      </w:r>
      <w:r w:rsidR="0085016E" w:rsidRPr="009C1AFD">
        <w:rPr>
          <w:rFonts w:ascii="Arial" w:hAnsi="Arial" w:cs="Arial"/>
          <w:b/>
          <w:bCs/>
          <w:sz w:val="21"/>
          <w:szCs w:val="21"/>
        </w:rPr>
        <w:t>Air France,</w:t>
      </w:r>
      <w:r w:rsidR="002717D8" w:rsidRPr="009C1AFD"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 w:rsidR="002717D8" w:rsidRPr="009C1AFD">
        <w:rPr>
          <w:rFonts w:ascii="Arial" w:hAnsi="Arial" w:cs="Arial"/>
          <w:b/>
          <w:bCs/>
          <w:sz w:val="21"/>
          <w:szCs w:val="21"/>
        </w:rPr>
        <w:t>All</w:t>
      </w:r>
      <w:proofErr w:type="spellEnd"/>
      <w:r w:rsidR="002717D8" w:rsidRPr="009C1AFD">
        <w:rPr>
          <w:rFonts w:ascii="Arial" w:hAnsi="Arial" w:cs="Arial"/>
          <w:b/>
          <w:bCs/>
          <w:sz w:val="21"/>
          <w:szCs w:val="21"/>
        </w:rPr>
        <w:t xml:space="preserve"> Nippon Airways,</w:t>
      </w:r>
      <w:r w:rsidR="0085016E" w:rsidRPr="009C1AFD">
        <w:rPr>
          <w:rFonts w:ascii="Arial" w:hAnsi="Arial" w:cs="Arial"/>
          <w:b/>
          <w:bCs/>
          <w:sz w:val="21"/>
          <w:szCs w:val="21"/>
        </w:rPr>
        <w:t xml:space="preserve"> British Airways, Delta,</w:t>
      </w:r>
      <w:r w:rsidR="009634F7">
        <w:rPr>
          <w:rFonts w:ascii="Arial" w:hAnsi="Arial" w:cs="Arial"/>
          <w:b/>
          <w:bCs/>
          <w:sz w:val="21"/>
          <w:szCs w:val="21"/>
        </w:rPr>
        <w:t xml:space="preserve"> Eva Airways,</w:t>
      </w:r>
      <w:r w:rsidR="0085016E" w:rsidRPr="001A6D6C">
        <w:rPr>
          <w:rFonts w:ascii="Arial" w:hAnsi="Arial" w:cs="Arial"/>
          <w:b/>
          <w:bCs/>
          <w:sz w:val="21"/>
          <w:szCs w:val="21"/>
        </w:rPr>
        <w:t xml:space="preserve"> Iberia, </w:t>
      </w:r>
      <w:proofErr w:type="spellStart"/>
      <w:r w:rsidR="00AD0BE1">
        <w:rPr>
          <w:rFonts w:ascii="Arial" w:hAnsi="Arial" w:cs="Arial"/>
          <w:b/>
          <w:bCs/>
          <w:sz w:val="21"/>
          <w:szCs w:val="21"/>
        </w:rPr>
        <w:t>Icelandair</w:t>
      </w:r>
      <w:proofErr w:type="spellEnd"/>
      <w:r w:rsidR="00AD0BE1">
        <w:rPr>
          <w:rFonts w:ascii="Arial" w:hAnsi="Arial" w:cs="Arial"/>
          <w:b/>
          <w:bCs/>
          <w:sz w:val="21"/>
          <w:szCs w:val="21"/>
        </w:rPr>
        <w:t xml:space="preserve">, ITA Airways, </w:t>
      </w:r>
      <w:r w:rsidR="0085016E" w:rsidRPr="001A6D6C">
        <w:rPr>
          <w:rFonts w:ascii="Arial" w:hAnsi="Arial" w:cs="Arial"/>
          <w:b/>
          <w:bCs/>
          <w:sz w:val="21"/>
          <w:szCs w:val="21"/>
        </w:rPr>
        <w:t xml:space="preserve">KLM, </w:t>
      </w:r>
      <w:r w:rsidR="00496294">
        <w:rPr>
          <w:rFonts w:ascii="Arial" w:hAnsi="Arial" w:cs="Arial"/>
          <w:b/>
          <w:bCs/>
          <w:sz w:val="21"/>
          <w:szCs w:val="21"/>
        </w:rPr>
        <w:t xml:space="preserve">Singapore Airlines, </w:t>
      </w:r>
      <w:r w:rsidR="0085016E" w:rsidRPr="001A6D6C">
        <w:rPr>
          <w:rFonts w:ascii="Arial" w:hAnsi="Arial" w:cs="Arial"/>
          <w:b/>
          <w:bCs/>
          <w:sz w:val="21"/>
          <w:szCs w:val="21"/>
        </w:rPr>
        <w:t xml:space="preserve">TAP, </w:t>
      </w:r>
      <w:r w:rsidR="0033103C">
        <w:rPr>
          <w:rFonts w:ascii="Arial" w:hAnsi="Arial" w:cs="Arial"/>
          <w:b/>
          <w:bCs/>
          <w:sz w:val="21"/>
          <w:szCs w:val="21"/>
        </w:rPr>
        <w:t xml:space="preserve">SEA Aeroporti di Milano, </w:t>
      </w:r>
      <w:r w:rsidR="0085016E" w:rsidRPr="001A6D6C">
        <w:rPr>
          <w:rFonts w:ascii="Arial" w:hAnsi="Arial" w:cs="Arial"/>
          <w:b/>
          <w:bCs/>
          <w:sz w:val="21"/>
          <w:szCs w:val="21"/>
        </w:rPr>
        <w:t>Trenitalia</w:t>
      </w:r>
      <w:r w:rsidR="00AD0BE1">
        <w:rPr>
          <w:rFonts w:ascii="Arial" w:hAnsi="Arial" w:cs="Arial"/>
          <w:b/>
          <w:bCs/>
          <w:sz w:val="21"/>
          <w:szCs w:val="21"/>
        </w:rPr>
        <w:t>, Trenord</w:t>
      </w:r>
      <w:r w:rsidR="0085016E" w:rsidRPr="001A6D6C">
        <w:rPr>
          <w:rFonts w:ascii="Arial" w:hAnsi="Arial" w:cs="Arial"/>
          <w:b/>
          <w:bCs/>
          <w:sz w:val="21"/>
          <w:szCs w:val="21"/>
        </w:rPr>
        <w:t xml:space="preserve"> o United Airlines</w:t>
      </w:r>
      <w:r w:rsidR="0085016E" w:rsidRPr="001A6D6C">
        <w:rPr>
          <w:rFonts w:ascii="Arial" w:hAnsi="Arial" w:cs="Arial"/>
          <w:sz w:val="21"/>
          <w:szCs w:val="21"/>
        </w:rPr>
        <w:t>.</w:t>
      </w:r>
    </w:p>
    <w:p w14:paraId="7861C702" w14:textId="77777777" w:rsidR="00210D2F" w:rsidRDefault="00210D2F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001EE5AC" w14:textId="4C409F4A" w:rsidR="00210D2F" w:rsidRPr="00470FAC" w:rsidRDefault="00210D2F" w:rsidP="00210D2F">
      <w:pPr>
        <w:pStyle w:val="Paragrafoelenco"/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hyperlink r:id="rId14" w:history="1">
        <w:r w:rsidRPr="00B23790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Il catalogo </w:t>
        </w:r>
        <w:r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 xml:space="preserve">espositori </w:t>
        </w:r>
        <w:r w:rsidRPr="00B23790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completo può essere consultato sul sito BIT</w:t>
        </w:r>
      </w:hyperlink>
      <w:r>
        <w:rPr>
          <w:rFonts w:ascii="Arial" w:hAnsi="Arial" w:cs="Arial"/>
          <w:sz w:val="21"/>
          <w:szCs w:val="21"/>
        </w:rPr>
        <w:t>.</w:t>
      </w:r>
    </w:p>
    <w:p w14:paraId="143CEB63" w14:textId="77777777" w:rsidR="00210D2F" w:rsidRPr="001A6D6C" w:rsidRDefault="00210D2F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0A27FBC6" w14:textId="34432803" w:rsidR="0085016E" w:rsidRDefault="0085016E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1A6D6C">
        <w:rPr>
          <w:rFonts w:ascii="Arial" w:hAnsi="Arial" w:cs="Arial"/>
          <w:sz w:val="21"/>
          <w:szCs w:val="21"/>
        </w:rPr>
        <w:t xml:space="preserve">Il programma </w:t>
      </w:r>
      <w:proofErr w:type="spellStart"/>
      <w:r w:rsidRPr="001A6D6C">
        <w:rPr>
          <w:rFonts w:ascii="Arial" w:hAnsi="Arial" w:cs="Arial"/>
          <w:b/>
          <w:bCs/>
          <w:sz w:val="21"/>
          <w:szCs w:val="21"/>
        </w:rPr>
        <w:t>Hosted</w:t>
      </w:r>
      <w:proofErr w:type="spellEnd"/>
      <w:r w:rsidRPr="001A6D6C">
        <w:rPr>
          <w:rFonts w:ascii="Arial" w:hAnsi="Arial" w:cs="Arial"/>
          <w:b/>
          <w:bCs/>
          <w:sz w:val="21"/>
          <w:szCs w:val="21"/>
        </w:rPr>
        <w:t xml:space="preserve"> Buyer</w:t>
      </w:r>
      <w:r w:rsidRPr="001A6D6C">
        <w:rPr>
          <w:rFonts w:ascii="Arial" w:hAnsi="Arial" w:cs="Arial"/>
          <w:sz w:val="21"/>
          <w:szCs w:val="21"/>
        </w:rPr>
        <w:t xml:space="preserve"> ospiterà inoltre </w:t>
      </w:r>
      <w:r w:rsidRPr="001A6D6C">
        <w:rPr>
          <w:rFonts w:ascii="Arial" w:hAnsi="Arial" w:cs="Arial"/>
          <w:b/>
          <w:bCs/>
          <w:sz w:val="21"/>
          <w:szCs w:val="21"/>
        </w:rPr>
        <w:t>centinaia di buyer invitati da 49 Paesi</w:t>
      </w:r>
      <w:r w:rsidRPr="001A6D6C">
        <w:rPr>
          <w:rFonts w:ascii="Arial" w:hAnsi="Arial" w:cs="Arial"/>
          <w:sz w:val="21"/>
          <w:szCs w:val="21"/>
        </w:rPr>
        <w:t xml:space="preserve">. Di questi, il 45% proviene dall’Europa, Italia compresa; il 27% dalle Americhe; il 18% da Asia (inclusi Paesi CIS) e Oceania; il 10% da Medio Oriente e Africa. Tra i Paesi </w:t>
      </w:r>
      <w:r w:rsidRPr="001A6D6C">
        <w:rPr>
          <w:rFonts w:ascii="Arial" w:hAnsi="Arial" w:cs="Arial"/>
          <w:sz w:val="21"/>
          <w:szCs w:val="21"/>
        </w:rPr>
        <w:lastRenderedPageBreak/>
        <w:t xml:space="preserve">più rappresentati </w:t>
      </w:r>
      <w:r w:rsidRPr="001A6D6C">
        <w:rPr>
          <w:rFonts w:ascii="Arial" w:hAnsi="Arial" w:cs="Arial"/>
          <w:b/>
          <w:bCs/>
          <w:sz w:val="21"/>
          <w:szCs w:val="21"/>
        </w:rPr>
        <w:t>Arabia Saudita, Argentina, Brasile, Canada, Cina, Francia, Germania, India, Paesi dell’Est Europa, Paesi del Golfo, Spagna, USA</w:t>
      </w:r>
      <w:r w:rsidRPr="001A6D6C">
        <w:rPr>
          <w:rFonts w:ascii="Arial" w:hAnsi="Arial" w:cs="Arial"/>
          <w:sz w:val="21"/>
          <w:szCs w:val="21"/>
        </w:rPr>
        <w:t>.</w:t>
      </w:r>
    </w:p>
    <w:p w14:paraId="01F5C639" w14:textId="77777777" w:rsidR="00683F14" w:rsidRDefault="00683F14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516AAA22" w14:textId="0CBC62F1" w:rsidR="00683F14" w:rsidRPr="001A6D6C" w:rsidRDefault="00683F14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Di grande rilievo anche le partnership </w:t>
      </w:r>
      <w:r w:rsidR="009516C5">
        <w:rPr>
          <w:rFonts w:ascii="Arial" w:hAnsi="Arial" w:cs="Arial"/>
          <w:sz w:val="21"/>
          <w:szCs w:val="21"/>
        </w:rPr>
        <w:t xml:space="preserve">con le associazioni, </w:t>
      </w:r>
      <w:r>
        <w:rPr>
          <w:rFonts w:ascii="Arial" w:hAnsi="Arial" w:cs="Arial"/>
          <w:sz w:val="21"/>
          <w:szCs w:val="21"/>
        </w:rPr>
        <w:t xml:space="preserve">che includono </w:t>
      </w:r>
      <w:proofErr w:type="spellStart"/>
      <w:r w:rsidRPr="009516C5">
        <w:rPr>
          <w:rFonts w:ascii="Arial" w:hAnsi="Arial" w:cs="Arial"/>
          <w:b/>
          <w:bCs/>
          <w:sz w:val="21"/>
          <w:szCs w:val="21"/>
        </w:rPr>
        <w:t>ASTOI</w:t>
      </w:r>
      <w:proofErr w:type="spellEnd"/>
      <w:r w:rsidRPr="009516C5">
        <w:rPr>
          <w:rFonts w:ascii="Arial" w:hAnsi="Arial" w:cs="Arial"/>
          <w:b/>
          <w:bCs/>
          <w:sz w:val="21"/>
          <w:szCs w:val="21"/>
        </w:rPr>
        <w:t xml:space="preserve"> – </w:t>
      </w:r>
      <w:r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Confindustria Viaggi,</w:t>
      </w:r>
      <w:r w:rsidR="009516C5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proofErr w:type="spellStart"/>
      <w:r w:rsidR="009516C5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ETOA</w:t>
      </w:r>
      <w:proofErr w:type="spellEnd"/>
      <w:r w:rsidR="009516C5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– </w:t>
      </w:r>
      <w:proofErr w:type="spellStart"/>
      <w:r w:rsidR="009516C5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European</w:t>
      </w:r>
      <w:proofErr w:type="spellEnd"/>
      <w:r w:rsidR="009516C5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Tour </w:t>
      </w:r>
      <w:proofErr w:type="spellStart"/>
      <w:r w:rsidR="009516C5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Operators</w:t>
      </w:r>
      <w:proofErr w:type="spellEnd"/>
      <w:r w:rsidR="009516C5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Association, </w:t>
      </w:r>
      <w:proofErr w:type="spellStart"/>
      <w:r w:rsidR="009516C5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Feder</w:t>
      </w:r>
      <w:r w:rsidR="0026036E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t</w:t>
      </w:r>
      <w:r w:rsidR="009516C5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erme</w:t>
      </w:r>
      <w:proofErr w:type="spellEnd"/>
      <w:r w:rsidR="009516C5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, </w:t>
      </w:r>
      <w:proofErr w:type="spellStart"/>
      <w:r w:rsidR="009516C5" w:rsidRPr="009516C5">
        <w:rPr>
          <w:rFonts w:ascii="Arial" w:hAnsi="Arial" w:cs="Arial"/>
          <w:b/>
          <w:bCs/>
          <w:sz w:val="21"/>
          <w:szCs w:val="21"/>
        </w:rPr>
        <w:t>FTO</w:t>
      </w:r>
      <w:proofErr w:type="spellEnd"/>
      <w:r w:rsidR="009516C5" w:rsidRPr="009516C5">
        <w:rPr>
          <w:rFonts w:ascii="Arial" w:hAnsi="Arial" w:cs="Arial"/>
          <w:b/>
          <w:bCs/>
          <w:sz w:val="21"/>
          <w:szCs w:val="21"/>
        </w:rPr>
        <w:t xml:space="preserve"> – Federazione Turismo Organizzato</w:t>
      </w:r>
      <w:r w:rsidR="009516C5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149E508C" w14:textId="77777777" w:rsidR="00210D2F" w:rsidRDefault="00210D2F" w:rsidP="00FB03D5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37EB5663" w14:textId="77777777" w:rsidR="00210D2F" w:rsidRDefault="00210D2F" w:rsidP="00FB03D5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1E8B6B0" w14:textId="1884C0F6" w:rsidR="0085016E" w:rsidRPr="001A6D6C" w:rsidRDefault="0085016E" w:rsidP="00FB03D5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A6D6C">
        <w:rPr>
          <w:rFonts w:ascii="Arial" w:hAnsi="Arial" w:cs="Arial"/>
          <w:b/>
          <w:bCs/>
          <w:sz w:val="21"/>
          <w:szCs w:val="21"/>
        </w:rPr>
        <w:t>Un calendario di appuntamenti senza confronti</w:t>
      </w:r>
    </w:p>
    <w:p w14:paraId="07B57E4B" w14:textId="278252D2" w:rsidR="0085016E" w:rsidRDefault="0085016E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1A6D6C">
        <w:rPr>
          <w:rFonts w:ascii="Arial" w:hAnsi="Arial" w:cs="Arial"/>
          <w:sz w:val="21"/>
          <w:szCs w:val="21"/>
        </w:rPr>
        <w:t xml:space="preserve">A completare gli affondi nel turismo di domani lungo il percorso espositivo, </w:t>
      </w:r>
      <w:r w:rsidR="00607809">
        <w:rPr>
          <w:rFonts w:ascii="Arial" w:hAnsi="Arial" w:cs="Arial"/>
          <w:sz w:val="21"/>
          <w:szCs w:val="21"/>
        </w:rPr>
        <w:t>il</w:t>
      </w:r>
      <w:r w:rsidR="009C1AFD">
        <w:rPr>
          <w:rFonts w:ascii="Arial" w:hAnsi="Arial" w:cs="Arial"/>
          <w:sz w:val="21"/>
          <w:szCs w:val="21"/>
        </w:rPr>
        <w:t xml:space="preserve"> ricco</w:t>
      </w:r>
      <w:r w:rsidRPr="001A6D6C">
        <w:rPr>
          <w:rFonts w:ascii="Arial" w:hAnsi="Arial" w:cs="Arial"/>
          <w:sz w:val="21"/>
          <w:szCs w:val="21"/>
        </w:rPr>
        <w:t xml:space="preserve"> palinsesto di </w:t>
      </w:r>
      <w:r w:rsidRPr="001A6D6C">
        <w:rPr>
          <w:rFonts w:ascii="Arial" w:hAnsi="Arial" w:cs="Arial"/>
          <w:b/>
          <w:bCs/>
          <w:sz w:val="21"/>
          <w:szCs w:val="21"/>
        </w:rPr>
        <w:t xml:space="preserve">oltre 40 incontri </w:t>
      </w:r>
      <w:r w:rsidRPr="001A6D6C">
        <w:rPr>
          <w:rFonts w:ascii="Arial" w:hAnsi="Arial" w:cs="Arial"/>
          <w:sz w:val="21"/>
          <w:szCs w:val="21"/>
        </w:rPr>
        <w:t xml:space="preserve">in formato talk di </w:t>
      </w:r>
      <w:hyperlink r:id="rId15" w:history="1">
        <w:proofErr w:type="spellStart"/>
        <w:r w:rsidRPr="001A6D6C">
          <w:rPr>
            <w:rStyle w:val="Collegamentoipertestuale"/>
            <w:rFonts w:ascii="Arial" w:eastAsia="Calibri" w:hAnsi="Arial" w:cs="Arial"/>
            <w:b/>
            <w:bCs/>
            <w:i/>
            <w:iCs/>
            <w:sz w:val="21"/>
            <w:szCs w:val="21"/>
          </w:rPr>
          <w:t>Bringing</w:t>
        </w:r>
        <w:proofErr w:type="spellEnd"/>
        <w:r w:rsidRPr="001A6D6C">
          <w:rPr>
            <w:rStyle w:val="Collegamentoipertestuale"/>
            <w:rFonts w:ascii="Arial" w:eastAsia="Calibri" w:hAnsi="Arial" w:cs="Arial"/>
            <w:b/>
            <w:bCs/>
            <w:i/>
            <w:iCs/>
            <w:sz w:val="21"/>
            <w:szCs w:val="21"/>
          </w:rPr>
          <w:t xml:space="preserve"> Innovation </w:t>
        </w:r>
        <w:proofErr w:type="spellStart"/>
        <w:r w:rsidRPr="001A6D6C">
          <w:rPr>
            <w:rStyle w:val="Collegamentoipertestuale"/>
            <w:rFonts w:ascii="Arial" w:eastAsia="Calibri" w:hAnsi="Arial" w:cs="Arial"/>
            <w:b/>
            <w:bCs/>
            <w:i/>
            <w:iCs/>
            <w:sz w:val="21"/>
            <w:szCs w:val="21"/>
          </w:rPr>
          <w:t>Into</w:t>
        </w:r>
        <w:proofErr w:type="spellEnd"/>
        <w:r w:rsidRPr="001A6D6C">
          <w:rPr>
            <w:rStyle w:val="Collegamentoipertestuale"/>
            <w:rFonts w:ascii="Arial" w:eastAsia="Calibri" w:hAnsi="Arial" w:cs="Arial"/>
            <w:b/>
            <w:bCs/>
            <w:i/>
            <w:iCs/>
            <w:sz w:val="21"/>
            <w:szCs w:val="21"/>
          </w:rPr>
          <w:t xml:space="preserve"> Travel</w:t>
        </w:r>
      </w:hyperlink>
      <w:r w:rsidRPr="001A6D6C">
        <w:rPr>
          <w:rFonts w:ascii="Arial" w:hAnsi="Arial" w:cs="Arial"/>
          <w:sz w:val="21"/>
          <w:szCs w:val="21"/>
        </w:rPr>
        <w:t xml:space="preserve">. Da </w:t>
      </w:r>
      <w:proofErr w:type="gramStart"/>
      <w:r w:rsidRPr="001A6D6C">
        <w:rPr>
          <w:rFonts w:ascii="Arial" w:hAnsi="Arial" w:cs="Arial"/>
          <w:sz w:val="21"/>
          <w:szCs w:val="21"/>
        </w:rPr>
        <w:t>sempre infatti</w:t>
      </w:r>
      <w:proofErr w:type="gramEnd"/>
      <w:r w:rsidRPr="001A6D6C">
        <w:rPr>
          <w:rFonts w:ascii="Arial" w:hAnsi="Arial" w:cs="Arial"/>
          <w:sz w:val="21"/>
          <w:szCs w:val="21"/>
        </w:rPr>
        <w:t xml:space="preserve"> BIT è l’appuntamento che anticipa le tendenze dell’anno. E BIT 2025 approfondirà alcuni dei temi più caldi, come </w:t>
      </w:r>
      <w:proofErr w:type="spellStart"/>
      <w:r w:rsidRPr="001A6D6C">
        <w:rPr>
          <w:rFonts w:ascii="Arial" w:hAnsi="Arial" w:cs="Arial"/>
          <w:b/>
          <w:bCs/>
          <w:sz w:val="21"/>
          <w:szCs w:val="21"/>
        </w:rPr>
        <w:t>overtourism</w:t>
      </w:r>
      <w:proofErr w:type="spellEnd"/>
      <w:r w:rsidRPr="001A6D6C">
        <w:rPr>
          <w:rFonts w:ascii="Arial" w:hAnsi="Arial" w:cs="Arial"/>
          <w:b/>
          <w:bCs/>
          <w:sz w:val="21"/>
          <w:szCs w:val="21"/>
        </w:rPr>
        <w:t xml:space="preserve"> e sostenibilità, intelligenza artificiale, turismo delle emozioni e nomadismo digitale</w:t>
      </w:r>
      <w:r w:rsidRPr="001A6D6C">
        <w:rPr>
          <w:rFonts w:ascii="Arial" w:hAnsi="Arial" w:cs="Arial"/>
          <w:sz w:val="21"/>
          <w:szCs w:val="21"/>
        </w:rPr>
        <w:t xml:space="preserve"> o il ritorno di un rinnovato </w:t>
      </w:r>
      <w:proofErr w:type="spellStart"/>
      <w:r w:rsidRPr="001A6D6C">
        <w:rPr>
          <w:rFonts w:ascii="Arial" w:hAnsi="Arial" w:cs="Arial"/>
          <w:b/>
          <w:bCs/>
          <w:sz w:val="21"/>
          <w:szCs w:val="21"/>
        </w:rPr>
        <w:t>luxury</w:t>
      </w:r>
      <w:proofErr w:type="spellEnd"/>
      <w:r w:rsidRPr="001A6D6C">
        <w:rPr>
          <w:rFonts w:ascii="Arial" w:hAnsi="Arial" w:cs="Arial"/>
          <w:sz w:val="21"/>
          <w:szCs w:val="21"/>
        </w:rPr>
        <w:t>. Sono solo alcune delle sfide che il Travel dovrà affrontare nei prossimi anni</w:t>
      </w:r>
      <w:r w:rsidR="00607809">
        <w:rPr>
          <w:rFonts w:ascii="Arial" w:hAnsi="Arial" w:cs="Arial"/>
          <w:sz w:val="21"/>
          <w:szCs w:val="21"/>
        </w:rPr>
        <w:t xml:space="preserve"> e che saranno discusse negli incontri.</w:t>
      </w:r>
      <w:r w:rsidRPr="001A6D6C">
        <w:rPr>
          <w:rFonts w:ascii="Arial" w:hAnsi="Arial" w:cs="Arial"/>
          <w:sz w:val="21"/>
          <w:szCs w:val="21"/>
        </w:rPr>
        <w:t xml:space="preserve"> </w:t>
      </w:r>
    </w:p>
    <w:p w14:paraId="15227D41" w14:textId="2984EBF2" w:rsidR="009C1AFD" w:rsidRDefault="009C1AFD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1D6BD6B5" w14:textId="60ACA400" w:rsidR="00210D2F" w:rsidRPr="00210D2F" w:rsidRDefault="009C1AFD" w:rsidP="00210D2F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Infine, </w:t>
      </w:r>
      <w:r w:rsidRPr="009C1AFD">
        <w:rPr>
          <w:rFonts w:ascii="Arial" w:hAnsi="Arial" w:cs="Arial"/>
          <w:b/>
          <w:bCs/>
          <w:sz w:val="21"/>
          <w:szCs w:val="21"/>
        </w:rPr>
        <w:t>martedì 11 febbraio</w:t>
      </w:r>
      <w:r>
        <w:rPr>
          <w:rFonts w:ascii="Arial" w:hAnsi="Arial" w:cs="Arial"/>
          <w:sz w:val="21"/>
          <w:szCs w:val="21"/>
        </w:rPr>
        <w:t xml:space="preserve"> l’area-evento </w:t>
      </w:r>
      <w:hyperlink r:id="rId16" w:history="1">
        <w:r w:rsidRPr="00210D2F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Bit4Job</w:t>
        </w:r>
      </w:hyperlink>
      <w:r>
        <w:rPr>
          <w:rFonts w:ascii="Arial" w:hAnsi="Arial" w:cs="Arial"/>
          <w:sz w:val="21"/>
          <w:szCs w:val="21"/>
        </w:rPr>
        <w:t xml:space="preserve">, in collaborazione con Lavoro Turismo e Welcome Travel Group, </w:t>
      </w:r>
      <w:r w:rsidR="00210D2F">
        <w:rPr>
          <w:rFonts w:ascii="Arial" w:hAnsi="Arial" w:cs="Arial"/>
          <w:sz w:val="21"/>
          <w:szCs w:val="21"/>
        </w:rPr>
        <w:t xml:space="preserve">rappresenterà un momento di incontro tra domanda e offerta professionale nel settore, </w:t>
      </w:r>
      <w:r w:rsidR="00210D2F" w:rsidRPr="00210D2F">
        <w:rPr>
          <w:rFonts w:ascii="Arial" w:hAnsi="Arial" w:cs="Arial"/>
          <w:sz w:val="21"/>
          <w:szCs w:val="21"/>
        </w:rPr>
        <w:t>da</w:t>
      </w:r>
      <w:r w:rsidR="00210D2F">
        <w:rPr>
          <w:rFonts w:ascii="Arial" w:hAnsi="Arial" w:cs="Arial"/>
          <w:sz w:val="21"/>
          <w:szCs w:val="21"/>
        </w:rPr>
        <w:t>ndo</w:t>
      </w:r>
      <w:r w:rsidR="00210D2F" w:rsidRPr="00210D2F">
        <w:rPr>
          <w:rFonts w:ascii="Arial" w:hAnsi="Arial" w:cs="Arial"/>
          <w:sz w:val="21"/>
          <w:szCs w:val="21"/>
        </w:rPr>
        <w:t xml:space="preserve"> a </w:t>
      </w:r>
      <w:r w:rsidR="00210D2F" w:rsidRPr="00607809">
        <w:rPr>
          <w:rFonts w:ascii="Arial" w:hAnsi="Arial" w:cs="Arial"/>
          <w:b/>
          <w:bCs/>
          <w:sz w:val="21"/>
          <w:szCs w:val="21"/>
        </w:rPr>
        <w:t xml:space="preserve">studenti e professionisti </w:t>
      </w:r>
      <w:r w:rsidR="00210D2F" w:rsidRPr="00210D2F">
        <w:rPr>
          <w:rFonts w:ascii="Arial" w:hAnsi="Arial" w:cs="Arial"/>
          <w:sz w:val="21"/>
          <w:szCs w:val="21"/>
        </w:rPr>
        <w:t>la possibilità di incontrare le più importanti aziende del turis</w:t>
      </w:r>
      <w:r w:rsidR="00210D2F">
        <w:rPr>
          <w:rFonts w:ascii="Arial" w:hAnsi="Arial" w:cs="Arial"/>
          <w:sz w:val="21"/>
          <w:szCs w:val="21"/>
        </w:rPr>
        <w:t>m</w:t>
      </w:r>
      <w:r w:rsidR="00210D2F" w:rsidRPr="00210D2F">
        <w:rPr>
          <w:rFonts w:ascii="Arial" w:hAnsi="Arial" w:cs="Arial"/>
          <w:sz w:val="21"/>
          <w:szCs w:val="21"/>
        </w:rPr>
        <w:t xml:space="preserve">o </w:t>
      </w:r>
      <w:r w:rsidR="00210D2F">
        <w:rPr>
          <w:rFonts w:ascii="Arial" w:hAnsi="Arial" w:cs="Arial"/>
          <w:sz w:val="21"/>
          <w:szCs w:val="21"/>
        </w:rPr>
        <w:t>p</w:t>
      </w:r>
      <w:r w:rsidR="00210D2F" w:rsidRPr="00210D2F">
        <w:rPr>
          <w:rFonts w:ascii="Arial" w:hAnsi="Arial" w:cs="Arial"/>
          <w:sz w:val="21"/>
          <w:szCs w:val="21"/>
        </w:rPr>
        <w:t>e</w:t>
      </w:r>
      <w:r w:rsidR="00210D2F">
        <w:rPr>
          <w:rFonts w:ascii="Arial" w:hAnsi="Arial" w:cs="Arial"/>
          <w:sz w:val="21"/>
          <w:szCs w:val="21"/>
        </w:rPr>
        <w:t>r</w:t>
      </w:r>
      <w:r w:rsidR="00210D2F" w:rsidRPr="00210D2F">
        <w:rPr>
          <w:rFonts w:ascii="Arial" w:hAnsi="Arial" w:cs="Arial"/>
          <w:sz w:val="21"/>
          <w:szCs w:val="21"/>
        </w:rPr>
        <w:t xml:space="preserve"> dare il via</w:t>
      </w:r>
      <w:r w:rsidR="00210D2F">
        <w:rPr>
          <w:rFonts w:ascii="Arial" w:hAnsi="Arial" w:cs="Arial"/>
          <w:sz w:val="21"/>
          <w:szCs w:val="21"/>
        </w:rPr>
        <w:t xml:space="preserve">, o </w:t>
      </w:r>
      <w:r w:rsidR="00210D2F" w:rsidRPr="002E3640">
        <w:rPr>
          <w:rFonts w:ascii="Arial" w:hAnsi="Arial" w:cs="Arial"/>
          <w:color w:val="000000" w:themeColor="text1"/>
          <w:sz w:val="21"/>
          <w:szCs w:val="21"/>
        </w:rPr>
        <w:t xml:space="preserve">imprimere una svolta, alla propria carriera. Tra le aziende presenti: </w:t>
      </w:r>
      <w:r w:rsidR="00210D2F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>Alpitour, Costa Crociere,</w:t>
      </w:r>
      <w:r w:rsidR="0026036E" w:rsidRPr="002E364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IC Bellagio, Gattinoni, </w:t>
      </w:r>
      <w:r w:rsidR="00210D2F" w:rsidRPr="00210D2F">
        <w:rPr>
          <w:rFonts w:ascii="Arial" w:hAnsi="Arial" w:cs="Arial"/>
          <w:b/>
          <w:bCs/>
          <w:sz w:val="21"/>
          <w:szCs w:val="21"/>
        </w:rPr>
        <w:t xml:space="preserve">Insurance Travel, Neos, Stars Be </w:t>
      </w:r>
      <w:proofErr w:type="spellStart"/>
      <w:r w:rsidR="00210D2F" w:rsidRPr="00210D2F">
        <w:rPr>
          <w:rFonts w:ascii="Arial" w:hAnsi="Arial" w:cs="Arial"/>
          <w:b/>
          <w:bCs/>
          <w:sz w:val="21"/>
          <w:szCs w:val="21"/>
        </w:rPr>
        <w:t>Original</w:t>
      </w:r>
      <w:proofErr w:type="spellEnd"/>
      <w:r w:rsidR="00210D2F" w:rsidRPr="00210D2F">
        <w:rPr>
          <w:rFonts w:ascii="Arial" w:hAnsi="Arial" w:cs="Arial"/>
          <w:b/>
          <w:bCs/>
          <w:sz w:val="21"/>
          <w:szCs w:val="21"/>
        </w:rPr>
        <w:t xml:space="preserve">, </w:t>
      </w:r>
      <w:proofErr w:type="spellStart"/>
      <w:r w:rsidR="00210D2F" w:rsidRPr="00210D2F">
        <w:rPr>
          <w:rFonts w:ascii="Arial" w:hAnsi="Arial" w:cs="Arial"/>
          <w:b/>
          <w:bCs/>
          <w:sz w:val="21"/>
          <w:szCs w:val="21"/>
        </w:rPr>
        <w:t>TopTarget</w:t>
      </w:r>
      <w:proofErr w:type="spellEnd"/>
      <w:r w:rsidR="00210D2F" w:rsidRPr="00210D2F">
        <w:rPr>
          <w:rFonts w:ascii="Arial" w:hAnsi="Arial" w:cs="Arial"/>
          <w:b/>
          <w:bCs/>
          <w:sz w:val="21"/>
          <w:szCs w:val="21"/>
        </w:rPr>
        <w:t>,</w:t>
      </w:r>
      <w:r w:rsidR="0026036E"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 w:rsidR="00210D2F" w:rsidRPr="00210D2F">
        <w:rPr>
          <w:rFonts w:ascii="Arial" w:hAnsi="Arial" w:cs="Arial"/>
          <w:b/>
          <w:bCs/>
          <w:sz w:val="21"/>
          <w:szCs w:val="21"/>
        </w:rPr>
        <w:t>VOIhotels</w:t>
      </w:r>
      <w:proofErr w:type="spellEnd"/>
      <w:r w:rsidR="00210D2F" w:rsidRPr="00210D2F">
        <w:rPr>
          <w:rFonts w:ascii="Arial" w:hAnsi="Arial" w:cs="Arial"/>
          <w:b/>
          <w:bCs/>
          <w:sz w:val="21"/>
          <w:szCs w:val="21"/>
        </w:rPr>
        <w:t>, Welcome Travel Group.</w:t>
      </w:r>
    </w:p>
    <w:p w14:paraId="257F7AC7" w14:textId="4D18A83B" w:rsidR="00210D2F" w:rsidRDefault="00210D2F" w:rsidP="00210D2F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75435800" w14:textId="335FA050" w:rsidR="00210D2F" w:rsidRPr="00210D2F" w:rsidRDefault="00210D2F" w:rsidP="00210D2F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Sia i viaggiatori sia gli operatori professionali possono </w:t>
      </w:r>
      <w:hyperlink r:id="rId17" w:history="1">
        <w:r w:rsidRPr="00210D2F">
          <w:rPr>
            <w:rStyle w:val="Collegamentoipertestuale"/>
            <w:rFonts w:ascii="Arial" w:hAnsi="Arial" w:cs="Arial"/>
            <w:b/>
            <w:bCs/>
            <w:sz w:val="21"/>
            <w:szCs w:val="21"/>
          </w:rPr>
          <w:t>acquistare in anticipo il biglietto nella Biglietteria Online</w:t>
        </w:r>
      </w:hyperlink>
      <w:r>
        <w:rPr>
          <w:rFonts w:ascii="Arial" w:hAnsi="Arial" w:cs="Arial"/>
          <w:sz w:val="21"/>
          <w:szCs w:val="21"/>
        </w:rPr>
        <w:t xml:space="preserve"> sul sito di Bit 2025.</w:t>
      </w:r>
    </w:p>
    <w:p w14:paraId="2695F0DF" w14:textId="77777777" w:rsidR="00210D2F" w:rsidRPr="00210D2F" w:rsidRDefault="00210D2F" w:rsidP="00210D2F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64E6F8EB" w14:textId="50C076D3" w:rsidR="00210D2F" w:rsidRDefault="00210D2F" w:rsidP="00210D2F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BIT 2025 è presente sui principali social media con l’handle @BitMilano.</w:t>
      </w:r>
    </w:p>
    <w:p w14:paraId="1D2987C0" w14:textId="5C0B35FF" w:rsidR="00210D2F" w:rsidRPr="00210D2F" w:rsidRDefault="00210D2F" w:rsidP="00210D2F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Per info aggiornate: bit.fieramilano.it</w:t>
      </w:r>
    </w:p>
    <w:p w14:paraId="19B64662" w14:textId="77777777" w:rsidR="009C1AFD" w:rsidRPr="001A6D6C" w:rsidRDefault="009C1AFD" w:rsidP="00FB03D5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40E98984" w14:textId="77777777" w:rsidR="0085016E" w:rsidRPr="001A6D6C" w:rsidRDefault="0085016E" w:rsidP="00FB03D5">
      <w:pPr>
        <w:spacing w:line="288" w:lineRule="auto"/>
        <w:rPr>
          <w:rFonts w:ascii="Arial" w:hAnsi="Arial" w:cs="Arial"/>
          <w:sz w:val="21"/>
          <w:szCs w:val="21"/>
        </w:rPr>
      </w:pPr>
    </w:p>
    <w:p w14:paraId="279CA964" w14:textId="262C764A" w:rsidR="00781903" w:rsidRPr="0026036E" w:rsidRDefault="00781903" w:rsidP="0026036E">
      <w:pPr>
        <w:spacing w:after="160" w:line="288" w:lineRule="auto"/>
        <w:rPr>
          <w:rFonts w:ascii="Arial" w:hAnsi="Arial" w:cs="Arial"/>
          <w:b/>
          <w:bCs/>
          <w:sz w:val="21"/>
          <w:szCs w:val="21"/>
        </w:rPr>
      </w:pPr>
    </w:p>
    <w:sectPr w:rsidR="00781903" w:rsidRPr="0026036E" w:rsidSect="0063189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6" w:h="16838" w:code="9"/>
      <w:pgMar w:top="3649" w:right="851" w:bottom="1418" w:left="851" w:header="709" w:footer="743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C945E" w14:textId="77777777" w:rsidR="002C02C7" w:rsidRDefault="002C02C7" w:rsidP="004214F0">
      <w:r>
        <w:separator/>
      </w:r>
    </w:p>
  </w:endnote>
  <w:endnote w:type="continuationSeparator" w:id="0">
    <w:p w14:paraId="4EEA709F" w14:textId="77777777" w:rsidR="002C02C7" w:rsidRDefault="002C02C7" w:rsidP="004214F0">
      <w:r>
        <w:continuationSeparator/>
      </w:r>
    </w:p>
  </w:endnote>
  <w:endnote w:type="continuationNotice" w:id="1">
    <w:p w14:paraId="053F9F1A" w14:textId="77777777" w:rsidR="002C02C7" w:rsidRDefault="002C02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69D67" w14:textId="77777777" w:rsidR="005D62FE" w:rsidRDefault="005D62F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19457" w14:textId="77777777" w:rsidR="005D62FE" w:rsidRDefault="005D62F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EFA39" w14:textId="77777777" w:rsidR="0031526E" w:rsidRDefault="0031526E" w:rsidP="000F3A3B">
    <w:pPr>
      <w:pStyle w:val="Pidipagina"/>
      <w:tabs>
        <w:tab w:val="clear" w:pos="4819"/>
        <w:tab w:val="clear" w:pos="9638"/>
        <w:tab w:val="left" w:pos="25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EFE5C" w14:textId="77777777" w:rsidR="002C02C7" w:rsidRDefault="002C02C7" w:rsidP="004214F0">
      <w:r>
        <w:separator/>
      </w:r>
    </w:p>
  </w:footnote>
  <w:footnote w:type="continuationSeparator" w:id="0">
    <w:p w14:paraId="0F4AD51E" w14:textId="77777777" w:rsidR="002C02C7" w:rsidRDefault="002C02C7" w:rsidP="004214F0">
      <w:r>
        <w:continuationSeparator/>
      </w:r>
    </w:p>
  </w:footnote>
  <w:footnote w:type="continuationNotice" w:id="1">
    <w:p w14:paraId="2955A0B9" w14:textId="77777777" w:rsidR="002C02C7" w:rsidRDefault="002C02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A807F" w14:textId="77777777" w:rsidR="005D62FE" w:rsidRDefault="005D62F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7118C" w14:textId="77777777" w:rsidR="0031526E" w:rsidRDefault="0031526E" w:rsidP="00887F9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2F1EA232" wp14:editId="454117EE">
          <wp:simplePos x="0" y="0"/>
          <wp:positionH relativeFrom="column">
            <wp:posOffset>5572125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6D3FCF0A" wp14:editId="43F69AB5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05473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3788FEAA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D9E8DE9" w14:textId="77777777" w:rsidR="005D62FE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66B6E86D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1FF9410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4DFE3F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C39060B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press.bit@fieramilano.it</w:t>
                          </w:r>
                        </w:p>
                        <w:p w14:paraId="62A9BE3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4F4403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9515DB2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B283C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trade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estero</w:t>
                          </w:r>
                        </w:p>
                        <w:p w14:paraId="518440F7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 Facchini RP</w:t>
                          </w:r>
                        </w:p>
                        <w:p w14:paraId="59BD32A0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3650F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+ 39 339 6401271</w:t>
                          </w:r>
                        </w:p>
                        <w:p w14:paraId="4A4BF75F" w14:textId="77777777" w:rsidR="005D62FE" w:rsidRPr="00042F6F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42F6F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flavianafacchini@gmail.com</w:t>
                          </w:r>
                        </w:p>
                        <w:p w14:paraId="5F5DC9C8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C12E86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C6B979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6A2FDE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65F276FB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1CB57B9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05241E6A" w14:textId="77777777" w:rsidR="0031526E" w:rsidRPr="001A0E54" w:rsidRDefault="0031526E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FCF0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7A05473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3788FEAA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1D9E8DE9" w14:textId="77777777" w:rsidR="005D62FE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66B6E86D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1FF9410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4DFE3F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C39060B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press.bit@fieramilano.it</w:t>
                    </w:r>
                  </w:p>
                  <w:p w14:paraId="62A9BE3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4F4403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9515DB2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B283C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trade e estero</w:t>
                    </w:r>
                  </w:p>
                  <w:p w14:paraId="518440F7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Flaviana Facchini RP</w:t>
                    </w:r>
                  </w:p>
                  <w:p w14:paraId="59BD32A0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3650F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+ 39 339 6401271</w:t>
                    </w:r>
                  </w:p>
                  <w:p w14:paraId="4A4BF75F" w14:textId="77777777" w:rsidR="005D62FE" w:rsidRPr="00042F6F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42F6F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flavianafacchini@gmail.com</w:t>
                    </w:r>
                  </w:p>
                  <w:p w14:paraId="5F5DC9C8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C12E86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C6B979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6A2FDE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65F276FB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21CB57B9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05241E6A" w14:textId="77777777" w:rsidR="0031526E" w:rsidRPr="001A0E54" w:rsidRDefault="0031526E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Pr="00456C15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699F721" wp14:editId="3BAAA3FA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29A1F" w14:textId="77777777" w:rsidR="0031526E" w:rsidRDefault="0031526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5" behindDoc="0" locked="0" layoutInCell="1" allowOverlap="1" wp14:anchorId="1C617262" wp14:editId="616DD4CB">
          <wp:simplePos x="0" y="0"/>
          <wp:positionH relativeFrom="column">
            <wp:posOffset>5564505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C6F"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4D895C9E" wp14:editId="29B2F051">
          <wp:simplePos x="0" y="0"/>
          <wp:positionH relativeFrom="column">
            <wp:posOffset>111760</wp:posOffset>
          </wp:positionH>
          <wp:positionV relativeFrom="paragraph">
            <wp:posOffset>135255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50BA21E0" wp14:editId="0FB26F09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38BC7" w14:textId="77777777" w:rsidR="0031526E" w:rsidRPr="003A23A1" w:rsidRDefault="0031526E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BA21E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A538BC7" w14:textId="77777777" w:rsidR="0031526E" w:rsidRPr="003A23A1" w:rsidRDefault="0031526E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B5A6BE2" wp14:editId="66E99F1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C8A8E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D041DAC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1F35070" w14:textId="77777777" w:rsidR="005D62FE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E61A365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2C610D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380D5F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509CE747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press.bit@fieramilano.it</w:t>
                          </w:r>
                        </w:p>
                        <w:p w14:paraId="2E616F6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AFA94E2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A2E883B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B283C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trade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estero</w:t>
                          </w:r>
                        </w:p>
                        <w:p w14:paraId="562D0916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 Facchini RP</w:t>
                          </w:r>
                        </w:p>
                        <w:p w14:paraId="18C2800A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3650F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+ 39 339 6401271</w:t>
                          </w:r>
                        </w:p>
                        <w:p w14:paraId="78B6BA73" w14:textId="77777777" w:rsidR="005D62FE" w:rsidRPr="00042F6F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42F6F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flavianafacchini@gmail.com</w:t>
                          </w:r>
                        </w:p>
                        <w:p w14:paraId="151BBE2C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45B632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20F74F0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9F3EB8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5A35F2C2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2AED51D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30613211" w14:textId="26F49A1A" w:rsidR="0031526E" w:rsidRPr="001A0E54" w:rsidRDefault="0031526E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A6BE2" id="_x0000_s1028" type="#_x0000_t202" style="position:absolute;margin-left:12pt;margin-top:142.45pt;width:108.35pt;height:598.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10C8A8E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D041DAC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21F35070" w14:textId="77777777" w:rsidR="005D62FE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E61A365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2C610D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380D5F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509CE747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press.bit@fieramilano.it</w:t>
                    </w:r>
                  </w:p>
                  <w:p w14:paraId="2E616F6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AFA94E2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A2E883B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B283C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trade e estero</w:t>
                    </w:r>
                  </w:p>
                  <w:p w14:paraId="562D0916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Flaviana Facchini RP</w:t>
                    </w:r>
                  </w:p>
                  <w:p w14:paraId="18C2800A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3650F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+ 39 339 6401271</w:t>
                    </w:r>
                  </w:p>
                  <w:p w14:paraId="78B6BA73" w14:textId="77777777" w:rsidR="005D62FE" w:rsidRPr="00042F6F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42F6F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flavianafacchini@gmail.com</w:t>
                    </w:r>
                  </w:p>
                  <w:p w14:paraId="151BBE2C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45B632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20F74F0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4A9F3EB8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5A35F2C2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2AED51D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30613211" w14:textId="26F49A1A" w:rsidR="0031526E" w:rsidRPr="001A0E54" w:rsidRDefault="0031526E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4536"/>
    <w:multiLevelType w:val="hybridMultilevel"/>
    <w:tmpl w:val="E9B21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80AA7"/>
    <w:multiLevelType w:val="hybridMultilevel"/>
    <w:tmpl w:val="926EF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2070B"/>
    <w:multiLevelType w:val="hybridMultilevel"/>
    <w:tmpl w:val="2F8C65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3" w15:restartNumberingAfterBreak="0">
    <w:nsid w:val="01986208"/>
    <w:multiLevelType w:val="hybridMultilevel"/>
    <w:tmpl w:val="105E3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656DE"/>
    <w:multiLevelType w:val="hybridMultilevel"/>
    <w:tmpl w:val="96A491A6"/>
    <w:lvl w:ilvl="0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0E9469B6"/>
    <w:multiLevelType w:val="hybridMultilevel"/>
    <w:tmpl w:val="B2D88BB6"/>
    <w:lvl w:ilvl="0" w:tplc="CCC432E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27AC5"/>
    <w:multiLevelType w:val="hybridMultilevel"/>
    <w:tmpl w:val="199011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10A81"/>
    <w:multiLevelType w:val="hybridMultilevel"/>
    <w:tmpl w:val="2B3E400C"/>
    <w:lvl w:ilvl="0" w:tplc="C7442514">
      <w:start w:val="3"/>
      <w:numFmt w:val="bullet"/>
      <w:lvlText w:val="-"/>
      <w:lvlJc w:val="left"/>
      <w:pPr>
        <w:ind w:left="42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8" w15:restartNumberingAfterBreak="0">
    <w:nsid w:val="195A58D2"/>
    <w:multiLevelType w:val="hybridMultilevel"/>
    <w:tmpl w:val="6C8CB21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4F7EBD"/>
    <w:multiLevelType w:val="hybridMultilevel"/>
    <w:tmpl w:val="F8E6469C"/>
    <w:lvl w:ilvl="0" w:tplc="76226D2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52040"/>
    <w:multiLevelType w:val="hybridMultilevel"/>
    <w:tmpl w:val="DB06307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469BF"/>
    <w:multiLevelType w:val="hybridMultilevel"/>
    <w:tmpl w:val="2C507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002BF"/>
    <w:multiLevelType w:val="hybridMultilevel"/>
    <w:tmpl w:val="00CAB570"/>
    <w:lvl w:ilvl="0" w:tplc="04100003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4" w15:restartNumberingAfterBreak="0">
    <w:nsid w:val="31C46D4C"/>
    <w:multiLevelType w:val="hybridMultilevel"/>
    <w:tmpl w:val="FD461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8380B"/>
    <w:multiLevelType w:val="hybridMultilevel"/>
    <w:tmpl w:val="B2AAA186"/>
    <w:lvl w:ilvl="0" w:tplc="F8E2A8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20809"/>
    <w:multiLevelType w:val="hybridMultilevel"/>
    <w:tmpl w:val="5970B5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42514">
      <w:start w:val="3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74532B"/>
    <w:multiLevelType w:val="hybridMultilevel"/>
    <w:tmpl w:val="D57460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B45022"/>
    <w:multiLevelType w:val="hybridMultilevel"/>
    <w:tmpl w:val="EEDC31DE"/>
    <w:lvl w:ilvl="0" w:tplc="0410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9" w15:restartNumberingAfterBreak="0">
    <w:nsid w:val="3B8A653C"/>
    <w:multiLevelType w:val="hybridMultilevel"/>
    <w:tmpl w:val="2268307C"/>
    <w:lvl w:ilvl="0" w:tplc="C74425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1E1C60"/>
    <w:multiLevelType w:val="hybridMultilevel"/>
    <w:tmpl w:val="AAECA4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C5E6A"/>
    <w:multiLevelType w:val="hybridMultilevel"/>
    <w:tmpl w:val="5102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01476"/>
    <w:multiLevelType w:val="hybridMultilevel"/>
    <w:tmpl w:val="5B788D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0E642F"/>
    <w:multiLevelType w:val="hybridMultilevel"/>
    <w:tmpl w:val="164A80AE"/>
    <w:lvl w:ilvl="0" w:tplc="58EA9FC6">
      <w:start w:val="3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9993FEB"/>
    <w:multiLevelType w:val="hybridMultilevel"/>
    <w:tmpl w:val="C88E9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671DF"/>
    <w:multiLevelType w:val="hybridMultilevel"/>
    <w:tmpl w:val="B29A2C06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D7D4704"/>
    <w:multiLevelType w:val="hybridMultilevel"/>
    <w:tmpl w:val="D13EAE2E"/>
    <w:lvl w:ilvl="0" w:tplc="5BCE46DC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2FC37CB"/>
    <w:multiLevelType w:val="hybridMultilevel"/>
    <w:tmpl w:val="2AB2349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4518E2"/>
    <w:multiLevelType w:val="hybridMultilevel"/>
    <w:tmpl w:val="B6100DC6"/>
    <w:lvl w:ilvl="0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 w15:restartNumberingAfterBreak="0">
    <w:nsid w:val="67712113"/>
    <w:multiLevelType w:val="hybridMultilevel"/>
    <w:tmpl w:val="ADFAD53A"/>
    <w:lvl w:ilvl="0" w:tplc="FFFFFFFF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ind w:left="2520" w:hanging="360"/>
      </w:p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C177F28"/>
    <w:multiLevelType w:val="hybridMultilevel"/>
    <w:tmpl w:val="9D08B73A"/>
    <w:lvl w:ilvl="0" w:tplc="C74425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656F4"/>
    <w:multiLevelType w:val="hybridMultilevel"/>
    <w:tmpl w:val="4D3A02D6"/>
    <w:lvl w:ilvl="0" w:tplc="C7442514">
      <w:start w:val="3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D9D7041"/>
    <w:multiLevelType w:val="hybridMultilevel"/>
    <w:tmpl w:val="00B0B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86D68"/>
    <w:multiLevelType w:val="hybridMultilevel"/>
    <w:tmpl w:val="F2C4F2EE"/>
    <w:lvl w:ilvl="0" w:tplc="C7442514">
      <w:start w:val="3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4" w15:restartNumberingAfterBreak="0">
    <w:nsid w:val="6F445A19"/>
    <w:multiLevelType w:val="hybridMultilevel"/>
    <w:tmpl w:val="E320D02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F56FF"/>
    <w:multiLevelType w:val="hybridMultilevel"/>
    <w:tmpl w:val="0292F0C2"/>
    <w:lvl w:ilvl="0" w:tplc="76226D24">
      <w:start w:val="3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6" w15:restartNumberingAfterBreak="0">
    <w:nsid w:val="70331347"/>
    <w:multiLevelType w:val="hybridMultilevel"/>
    <w:tmpl w:val="218077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AF73E">
      <w:numFmt w:val="bullet"/>
      <w:lvlText w:val="•"/>
      <w:lvlJc w:val="left"/>
      <w:pPr>
        <w:ind w:left="1780" w:hanging="70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1679EE"/>
    <w:multiLevelType w:val="hybridMultilevel"/>
    <w:tmpl w:val="B9B012F4"/>
    <w:lvl w:ilvl="0" w:tplc="C74425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DE7C67"/>
    <w:multiLevelType w:val="hybridMultilevel"/>
    <w:tmpl w:val="55306D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727C3"/>
    <w:multiLevelType w:val="hybridMultilevel"/>
    <w:tmpl w:val="26167690"/>
    <w:lvl w:ilvl="0" w:tplc="0410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FFFFFFFF">
      <w:start w:val="3"/>
      <w:numFmt w:val="bullet"/>
      <w:lvlText w:val="-"/>
      <w:lvlJc w:val="left"/>
      <w:pPr>
        <w:ind w:left="4272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0" w15:restartNumberingAfterBreak="0">
    <w:nsid w:val="76BE36B4"/>
    <w:multiLevelType w:val="hybridMultilevel"/>
    <w:tmpl w:val="F73442F0"/>
    <w:lvl w:ilvl="0" w:tplc="04100003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1" w:tplc="FFFFFFFF">
      <w:start w:val="3"/>
      <w:numFmt w:val="bullet"/>
      <w:lvlText w:val="-"/>
      <w:lvlJc w:val="left"/>
      <w:pPr>
        <w:ind w:left="4272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1" w15:restartNumberingAfterBreak="0">
    <w:nsid w:val="7A2E7E9E"/>
    <w:multiLevelType w:val="hybridMultilevel"/>
    <w:tmpl w:val="FCBC4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18049A"/>
    <w:multiLevelType w:val="hybridMultilevel"/>
    <w:tmpl w:val="AF6AE93A"/>
    <w:lvl w:ilvl="0" w:tplc="11F67C6C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3F45F2"/>
    <w:multiLevelType w:val="hybridMultilevel"/>
    <w:tmpl w:val="5BB0CB54"/>
    <w:lvl w:ilvl="0" w:tplc="C74425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AC7F06"/>
    <w:multiLevelType w:val="hybridMultilevel"/>
    <w:tmpl w:val="26FCEBB4"/>
    <w:lvl w:ilvl="0" w:tplc="0410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5" w15:restartNumberingAfterBreak="0">
    <w:nsid w:val="7E1F3EB9"/>
    <w:multiLevelType w:val="hybridMultilevel"/>
    <w:tmpl w:val="DECAACA0"/>
    <w:lvl w:ilvl="0" w:tplc="C7442514">
      <w:start w:val="3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78231460">
    <w:abstractNumId w:val="10"/>
  </w:num>
  <w:num w:numId="2" w16cid:durableId="585845276">
    <w:abstractNumId w:val="42"/>
  </w:num>
  <w:num w:numId="3" w16cid:durableId="1032224095">
    <w:abstractNumId w:val="5"/>
  </w:num>
  <w:num w:numId="4" w16cid:durableId="1205602551">
    <w:abstractNumId w:val="24"/>
  </w:num>
  <w:num w:numId="5" w16cid:durableId="635794584">
    <w:abstractNumId w:val="1"/>
  </w:num>
  <w:num w:numId="6" w16cid:durableId="1298224199">
    <w:abstractNumId w:val="0"/>
  </w:num>
  <w:num w:numId="7" w16cid:durableId="559825877">
    <w:abstractNumId w:val="14"/>
  </w:num>
  <w:num w:numId="8" w16cid:durableId="911696574">
    <w:abstractNumId w:val="33"/>
  </w:num>
  <w:num w:numId="9" w16cid:durableId="97528730">
    <w:abstractNumId w:val="31"/>
  </w:num>
  <w:num w:numId="10" w16cid:durableId="2026393759">
    <w:abstractNumId w:val="44"/>
  </w:num>
  <w:num w:numId="11" w16cid:durableId="236549477">
    <w:abstractNumId w:val="45"/>
  </w:num>
  <w:num w:numId="12" w16cid:durableId="346568187">
    <w:abstractNumId w:val="13"/>
  </w:num>
  <w:num w:numId="13" w16cid:durableId="574436753">
    <w:abstractNumId w:val="23"/>
  </w:num>
  <w:num w:numId="14" w16cid:durableId="426313772">
    <w:abstractNumId w:val="20"/>
  </w:num>
  <w:num w:numId="15" w16cid:durableId="1489859508">
    <w:abstractNumId w:val="9"/>
  </w:num>
  <w:num w:numId="16" w16cid:durableId="991720198">
    <w:abstractNumId w:val="34"/>
  </w:num>
  <w:num w:numId="17" w16cid:durableId="1196625838">
    <w:abstractNumId w:val="21"/>
  </w:num>
  <w:num w:numId="18" w16cid:durableId="1797217943">
    <w:abstractNumId w:val="2"/>
  </w:num>
  <w:num w:numId="19" w16cid:durableId="1170095586">
    <w:abstractNumId w:val="18"/>
  </w:num>
  <w:num w:numId="20" w16cid:durableId="947152542">
    <w:abstractNumId w:val="4"/>
  </w:num>
  <w:num w:numId="21" w16cid:durableId="16466800">
    <w:abstractNumId w:val="27"/>
  </w:num>
  <w:num w:numId="22" w16cid:durableId="1307198140">
    <w:abstractNumId w:val="41"/>
  </w:num>
  <w:num w:numId="23" w16cid:durableId="1840579626">
    <w:abstractNumId w:val="35"/>
  </w:num>
  <w:num w:numId="24" w16cid:durableId="56826485">
    <w:abstractNumId w:val="16"/>
  </w:num>
  <w:num w:numId="25" w16cid:durableId="519395823">
    <w:abstractNumId w:val="38"/>
  </w:num>
  <w:num w:numId="26" w16cid:durableId="111479606">
    <w:abstractNumId w:val="19"/>
  </w:num>
  <w:num w:numId="27" w16cid:durableId="751583863">
    <w:abstractNumId w:val="7"/>
  </w:num>
  <w:num w:numId="28" w16cid:durableId="317735485">
    <w:abstractNumId w:val="28"/>
  </w:num>
  <w:num w:numId="29" w16cid:durableId="841820194">
    <w:abstractNumId w:val="3"/>
  </w:num>
  <w:num w:numId="30" w16cid:durableId="864640388">
    <w:abstractNumId w:val="6"/>
  </w:num>
  <w:num w:numId="31" w16cid:durableId="206338717">
    <w:abstractNumId w:val="39"/>
  </w:num>
  <w:num w:numId="32" w16cid:durableId="2031713526">
    <w:abstractNumId w:val="30"/>
  </w:num>
  <w:num w:numId="33" w16cid:durableId="1723020768">
    <w:abstractNumId w:val="37"/>
  </w:num>
  <w:num w:numId="34" w16cid:durableId="1693795799">
    <w:abstractNumId w:val="40"/>
  </w:num>
  <w:num w:numId="35" w16cid:durableId="373575916">
    <w:abstractNumId w:val="22"/>
  </w:num>
  <w:num w:numId="36" w16cid:durableId="624232762">
    <w:abstractNumId w:val="26"/>
  </w:num>
  <w:num w:numId="37" w16cid:durableId="343556053">
    <w:abstractNumId w:val="8"/>
  </w:num>
  <w:num w:numId="38" w16cid:durableId="1417626840">
    <w:abstractNumId w:val="25"/>
  </w:num>
  <w:num w:numId="39" w16cid:durableId="449056415">
    <w:abstractNumId w:val="11"/>
  </w:num>
  <w:num w:numId="40" w16cid:durableId="399257693">
    <w:abstractNumId w:val="43"/>
  </w:num>
  <w:num w:numId="41" w16cid:durableId="1743068093">
    <w:abstractNumId w:val="17"/>
  </w:num>
  <w:num w:numId="42" w16cid:durableId="82190573">
    <w:abstractNumId w:val="29"/>
  </w:num>
  <w:num w:numId="43" w16cid:durableId="1496845291">
    <w:abstractNumId w:val="36"/>
  </w:num>
  <w:num w:numId="44" w16cid:durableId="86966424">
    <w:abstractNumId w:val="15"/>
  </w:num>
  <w:num w:numId="45" w16cid:durableId="158355081">
    <w:abstractNumId w:val="12"/>
  </w:num>
  <w:num w:numId="46" w16cid:durableId="10441390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2B6F"/>
    <w:rsid w:val="000031A4"/>
    <w:rsid w:val="00004BAB"/>
    <w:rsid w:val="00004E58"/>
    <w:rsid w:val="00011701"/>
    <w:rsid w:val="00012753"/>
    <w:rsid w:val="00012C70"/>
    <w:rsid w:val="00013EF6"/>
    <w:rsid w:val="00014865"/>
    <w:rsid w:val="00014BD7"/>
    <w:rsid w:val="000202A3"/>
    <w:rsid w:val="00020F75"/>
    <w:rsid w:val="0002408D"/>
    <w:rsid w:val="0002509A"/>
    <w:rsid w:val="00025620"/>
    <w:rsid w:val="00026C5C"/>
    <w:rsid w:val="000273D5"/>
    <w:rsid w:val="00032424"/>
    <w:rsid w:val="00036E17"/>
    <w:rsid w:val="00036F3D"/>
    <w:rsid w:val="000370C3"/>
    <w:rsid w:val="00037914"/>
    <w:rsid w:val="00040223"/>
    <w:rsid w:val="00041282"/>
    <w:rsid w:val="000413B8"/>
    <w:rsid w:val="00042991"/>
    <w:rsid w:val="00042F6F"/>
    <w:rsid w:val="000449A1"/>
    <w:rsid w:val="00046587"/>
    <w:rsid w:val="000466F6"/>
    <w:rsid w:val="000467E8"/>
    <w:rsid w:val="00046926"/>
    <w:rsid w:val="00046C87"/>
    <w:rsid w:val="00046F33"/>
    <w:rsid w:val="0005064C"/>
    <w:rsid w:val="00051596"/>
    <w:rsid w:val="00053ECF"/>
    <w:rsid w:val="00054AA5"/>
    <w:rsid w:val="0006152D"/>
    <w:rsid w:val="0006204C"/>
    <w:rsid w:val="0006253D"/>
    <w:rsid w:val="0006334D"/>
    <w:rsid w:val="000637F8"/>
    <w:rsid w:val="00063B3D"/>
    <w:rsid w:val="00065C1C"/>
    <w:rsid w:val="0006612B"/>
    <w:rsid w:val="0007006D"/>
    <w:rsid w:val="0007417A"/>
    <w:rsid w:val="00076584"/>
    <w:rsid w:val="00080F16"/>
    <w:rsid w:val="000837F7"/>
    <w:rsid w:val="00083921"/>
    <w:rsid w:val="00084A26"/>
    <w:rsid w:val="00086239"/>
    <w:rsid w:val="00087983"/>
    <w:rsid w:val="00087EF1"/>
    <w:rsid w:val="00091616"/>
    <w:rsid w:val="00094AB2"/>
    <w:rsid w:val="00097778"/>
    <w:rsid w:val="00097EF5"/>
    <w:rsid w:val="00097F54"/>
    <w:rsid w:val="000A03B9"/>
    <w:rsid w:val="000A0DC7"/>
    <w:rsid w:val="000A5308"/>
    <w:rsid w:val="000A6EEB"/>
    <w:rsid w:val="000B488D"/>
    <w:rsid w:val="000B626E"/>
    <w:rsid w:val="000B657E"/>
    <w:rsid w:val="000B72CA"/>
    <w:rsid w:val="000B7479"/>
    <w:rsid w:val="000B771A"/>
    <w:rsid w:val="000C2725"/>
    <w:rsid w:val="000C333E"/>
    <w:rsid w:val="000C5469"/>
    <w:rsid w:val="000C71E5"/>
    <w:rsid w:val="000C7205"/>
    <w:rsid w:val="000D139A"/>
    <w:rsid w:val="000D16CC"/>
    <w:rsid w:val="000D1F1A"/>
    <w:rsid w:val="000D48BF"/>
    <w:rsid w:val="000D635E"/>
    <w:rsid w:val="000D6C29"/>
    <w:rsid w:val="000D7225"/>
    <w:rsid w:val="000E3FEB"/>
    <w:rsid w:val="000E4E10"/>
    <w:rsid w:val="000E5882"/>
    <w:rsid w:val="000E604F"/>
    <w:rsid w:val="000E6EB2"/>
    <w:rsid w:val="000F2177"/>
    <w:rsid w:val="000F2259"/>
    <w:rsid w:val="000F3A3B"/>
    <w:rsid w:val="000F438B"/>
    <w:rsid w:val="000F48B0"/>
    <w:rsid w:val="000F5F9D"/>
    <w:rsid w:val="000F71CB"/>
    <w:rsid w:val="000F76AC"/>
    <w:rsid w:val="001004CF"/>
    <w:rsid w:val="00102A8B"/>
    <w:rsid w:val="0010401B"/>
    <w:rsid w:val="0010477C"/>
    <w:rsid w:val="00105371"/>
    <w:rsid w:val="00107AE0"/>
    <w:rsid w:val="0011106A"/>
    <w:rsid w:val="00113975"/>
    <w:rsid w:val="00114773"/>
    <w:rsid w:val="00114C1B"/>
    <w:rsid w:val="00115DD3"/>
    <w:rsid w:val="00116F71"/>
    <w:rsid w:val="0011717A"/>
    <w:rsid w:val="0012205D"/>
    <w:rsid w:val="00122248"/>
    <w:rsid w:val="00122BCC"/>
    <w:rsid w:val="00123461"/>
    <w:rsid w:val="00123C00"/>
    <w:rsid w:val="001273FF"/>
    <w:rsid w:val="0013093D"/>
    <w:rsid w:val="001312D6"/>
    <w:rsid w:val="00131FB6"/>
    <w:rsid w:val="001327F9"/>
    <w:rsid w:val="00133E33"/>
    <w:rsid w:val="00134205"/>
    <w:rsid w:val="0013521B"/>
    <w:rsid w:val="0013588B"/>
    <w:rsid w:val="001372D6"/>
    <w:rsid w:val="00140203"/>
    <w:rsid w:val="00140232"/>
    <w:rsid w:val="00140335"/>
    <w:rsid w:val="001418F7"/>
    <w:rsid w:val="00145707"/>
    <w:rsid w:val="0014619A"/>
    <w:rsid w:val="0014677B"/>
    <w:rsid w:val="00146BF9"/>
    <w:rsid w:val="00150920"/>
    <w:rsid w:val="00150AAF"/>
    <w:rsid w:val="00152750"/>
    <w:rsid w:val="00152945"/>
    <w:rsid w:val="0015535D"/>
    <w:rsid w:val="001554F3"/>
    <w:rsid w:val="00155E0E"/>
    <w:rsid w:val="00156AF7"/>
    <w:rsid w:val="001613F1"/>
    <w:rsid w:val="00164E57"/>
    <w:rsid w:val="0016562E"/>
    <w:rsid w:val="0016715F"/>
    <w:rsid w:val="00167479"/>
    <w:rsid w:val="00171E18"/>
    <w:rsid w:val="00173398"/>
    <w:rsid w:val="00175013"/>
    <w:rsid w:val="00177880"/>
    <w:rsid w:val="00181198"/>
    <w:rsid w:val="00181646"/>
    <w:rsid w:val="00183041"/>
    <w:rsid w:val="001840A3"/>
    <w:rsid w:val="00184EC8"/>
    <w:rsid w:val="0019098C"/>
    <w:rsid w:val="00192666"/>
    <w:rsid w:val="0019310F"/>
    <w:rsid w:val="00197FBC"/>
    <w:rsid w:val="001A0E54"/>
    <w:rsid w:val="001A2AF4"/>
    <w:rsid w:val="001A60A4"/>
    <w:rsid w:val="001A6D6C"/>
    <w:rsid w:val="001A734E"/>
    <w:rsid w:val="001A7EB0"/>
    <w:rsid w:val="001B2044"/>
    <w:rsid w:val="001B283C"/>
    <w:rsid w:val="001B3A84"/>
    <w:rsid w:val="001B3C20"/>
    <w:rsid w:val="001B4A66"/>
    <w:rsid w:val="001B6022"/>
    <w:rsid w:val="001B6097"/>
    <w:rsid w:val="001B7678"/>
    <w:rsid w:val="001B799E"/>
    <w:rsid w:val="001B7F42"/>
    <w:rsid w:val="001C2231"/>
    <w:rsid w:val="001C22A6"/>
    <w:rsid w:val="001C3691"/>
    <w:rsid w:val="001C46D4"/>
    <w:rsid w:val="001C55F9"/>
    <w:rsid w:val="001C61CE"/>
    <w:rsid w:val="001D38BA"/>
    <w:rsid w:val="001D448F"/>
    <w:rsid w:val="001D4DC6"/>
    <w:rsid w:val="001D5212"/>
    <w:rsid w:val="001E1183"/>
    <w:rsid w:val="001E120E"/>
    <w:rsid w:val="001E17AB"/>
    <w:rsid w:val="001E1C07"/>
    <w:rsid w:val="001E1C90"/>
    <w:rsid w:val="001E3507"/>
    <w:rsid w:val="001E394E"/>
    <w:rsid w:val="001E3C31"/>
    <w:rsid w:val="001E41DB"/>
    <w:rsid w:val="001E44B9"/>
    <w:rsid w:val="001F0B8B"/>
    <w:rsid w:val="001F3F42"/>
    <w:rsid w:val="001F53B7"/>
    <w:rsid w:val="001F542F"/>
    <w:rsid w:val="001F6D0C"/>
    <w:rsid w:val="001F74DA"/>
    <w:rsid w:val="001F798B"/>
    <w:rsid w:val="00200940"/>
    <w:rsid w:val="002028EE"/>
    <w:rsid w:val="00202F46"/>
    <w:rsid w:val="00204847"/>
    <w:rsid w:val="0020746C"/>
    <w:rsid w:val="00207B89"/>
    <w:rsid w:val="002104F3"/>
    <w:rsid w:val="00210D2F"/>
    <w:rsid w:val="0021336D"/>
    <w:rsid w:val="00213916"/>
    <w:rsid w:val="00222581"/>
    <w:rsid w:val="00222B37"/>
    <w:rsid w:val="00223330"/>
    <w:rsid w:val="00223FAC"/>
    <w:rsid w:val="002251EC"/>
    <w:rsid w:val="00227500"/>
    <w:rsid w:val="0022797D"/>
    <w:rsid w:val="00227B2D"/>
    <w:rsid w:val="00231AEB"/>
    <w:rsid w:val="002322F1"/>
    <w:rsid w:val="00241861"/>
    <w:rsid w:val="0024540F"/>
    <w:rsid w:val="002464AE"/>
    <w:rsid w:val="00251752"/>
    <w:rsid w:val="00253C5D"/>
    <w:rsid w:val="0026036E"/>
    <w:rsid w:val="00262E7C"/>
    <w:rsid w:val="0026332B"/>
    <w:rsid w:val="002634D7"/>
    <w:rsid w:val="00263E9F"/>
    <w:rsid w:val="00264388"/>
    <w:rsid w:val="00266F84"/>
    <w:rsid w:val="002717D8"/>
    <w:rsid w:val="00272A79"/>
    <w:rsid w:val="00275CD1"/>
    <w:rsid w:val="002764D4"/>
    <w:rsid w:val="00276E8C"/>
    <w:rsid w:val="002808EE"/>
    <w:rsid w:val="002813D9"/>
    <w:rsid w:val="00283040"/>
    <w:rsid w:val="002831AF"/>
    <w:rsid w:val="00290182"/>
    <w:rsid w:val="00291826"/>
    <w:rsid w:val="00291D09"/>
    <w:rsid w:val="00297B46"/>
    <w:rsid w:val="00297B79"/>
    <w:rsid w:val="002A1576"/>
    <w:rsid w:val="002A2B49"/>
    <w:rsid w:val="002A2B79"/>
    <w:rsid w:val="002A30E1"/>
    <w:rsid w:val="002A5755"/>
    <w:rsid w:val="002A6816"/>
    <w:rsid w:val="002A6D73"/>
    <w:rsid w:val="002A6E0B"/>
    <w:rsid w:val="002B09A5"/>
    <w:rsid w:val="002B616D"/>
    <w:rsid w:val="002B6C0D"/>
    <w:rsid w:val="002B6E40"/>
    <w:rsid w:val="002C02C7"/>
    <w:rsid w:val="002C0C1E"/>
    <w:rsid w:val="002C3FD3"/>
    <w:rsid w:val="002C42D0"/>
    <w:rsid w:val="002C57EA"/>
    <w:rsid w:val="002C6EA9"/>
    <w:rsid w:val="002D01C7"/>
    <w:rsid w:val="002D1A6D"/>
    <w:rsid w:val="002D2AEC"/>
    <w:rsid w:val="002D36CC"/>
    <w:rsid w:val="002D4BF6"/>
    <w:rsid w:val="002D7AEF"/>
    <w:rsid w:val="002D7C13"/>
    <w:rsid w:val="002E1CBA"/>
    <w:rsid w:val="002E2935"/>
    <w:rsid w:val="002E3640"/>
    <w:rsid w:val="002E3F41"/>
    <w:rsid w:val="002E5EC9"/>
    <w:rsid w:val="002E6817"/>
    <w:rsid w:val="002F22B9"/>
    <w:rsid w:val="002F2E11"/>
    <w:rsid w:val="002F3D14"/>
    <w:rsid w:val="002F43FE"/>
    <w:rsid w:val="002F44FF"/>
    <w:rsid w:val="002F46E7"/>
    <w:rsid w:val="002F515C"/>
    <w:rsid w:val="002F6A5A"/>
    <w:rsid w:val="002F7407"/>
    <w:rsid w:val="0030087B"/>
    <w:rsid w:val="003027D1"/>
    <w:rsid w:val="00302AF8"/>
    <w:rsid w:val="00302FEE"/>
    <w:rsid w:val="003041C1"/>
    <w:rsid w:val="00305BFA"/>
    <w:rsid w:val="00306740"/>
    <w:rsid w:val="00306878"/>
    <w:rsid w:val="00312840"/>
    <w:rsid w:val="003143B8"/>
    <w:rsid w:val="00314AED"/>
    <w:rsid w:val="0031526E"/>
    <w:rsid w:val="0031665D"/>
    <w:rsid w:val="003175DA"/>
    <w:rsid w:val="003204E3"/>
    <w:rsid w:val="00320B46"/>
    <w:rsid w:val="00321371"/>
    <w:rsid w:val="0032199A"/>
    <w:rsid w:val="00324E32"/>
    <w:rsid w:val="00325709"/>
    <w:rsid w:val="0032577A"/>
    <w:rsid w:val="00327081"/>
    <w:rsid w:val="00330512"/>
    <w:rsid w:val="0033103C"/>
    <w:rsid w:val="00331E8A"/>
    <w:rsid w:val="0033392B"/>
    <w:rsid w:val="0033493D"/>
    <w:rsid w:val="00335891"/>
    <w:rsid w:val="00336BEE"/>
    <w:rsid w:val="0034112D"/>
    <w:rsid w:val="003430D0"/>
    <w:rsid w:val="003439B6"/>
    <w:rsid w:val="003439F0"/>
    <w:rsid w:val="00345499"/>
    <w:rsid w:val="00350DCF"/>
    <w:rsid w:val="00353AB5"/>
    <w:rsid w:val="003552DE"/>
    <w:rsid w:val="0035586B"/>
    <w:rsid w:val="00355CA0"/>
    <w:rsid w:val="00356567"/>
    <w:rsid w:val="00360137"/>
    <w:rsid w:val="003618E4"/>
    <w:rsid w:val="00361A20"/>
    <w:rsid w:val="00362B2D"/>
    <w:rsid w:val="00364665"/>
    <w:rsid w:val="003650FD"/>
    <w:rsid w:val="003653BB"/>
    <w:rsid w:val="00365792"/>
    <w:rsid w:val="0036609E"/>
    <w:rsid w:val="003678E8"/>
    <w:rsid w:val="00370955"/>
    <w:rsid w:val="00370EA1"/>
    <w:rsid w:val="00370F8B"/>
    <w:rsid w:val="00371A97"/>
    <w:rsid w:val="00373C3D"/>
    <w:rsid w:val="00375830"/>
    <w:rsid w:val="00380749"/>
    <w:rsid w:val="0038150D"/>
    <w:rsid w:val="00382605"/>
    <w:rsid w:val="00383CA5"/>
    <w:rsid w:val="00383FCA"/>
    <w:rsid w:val="00384F9B"/>
    <w:rsid w:val="0038516B"/>
    <w:rsid w:val="00390645"/>
    <w:rsid w:val="00394B18"/>
    <w:rsid w:val="003A001E"/>
    <w:rsid w:val="003A0403"/>
    <w:rsid w:val="003A0774"/>
    <w:rsid w:val="003A23A1"/>
    <w:rsid w:val="003A7BF5"/>
    <w:rsid w:val="003B1179"/>
    <w:rsid w:val="003B1286"/>
    <w:rsid w:val="003B2F91"/>
    <w:rsid w:val="003B39A2"/>
    <w:rsid w:val="003B6D27"/>
    <w:rsid w:val="003B7DA1"/>
    <w:rsid w:val="003C0F8E"/>
    <w:rsid w:val="003C520F"/>
    <w:rsid w:val="003C6279"/>
    <w:rsid w:val="003C6617"/>
    <w:rsid w:val="003D1C92"/>
    <w:rsid w:val="003D34F5"/>
    <w:rsid w:val="003D7980"/>
    <w:rsid w:val="003D79BB"/>
    <w:rsid w:val="003E2685"/>
    <w:rsid w:val="003E2ACB"/>
    <w:rsid w:val="003E4993"/>
    <w:rsid w:val="003F049C"/>
    <w:rsid w:val="003F3224"/>
    <w:rsid w:val="003F32A0"/>
    <w:rsid w:val="003F3E07"/>
    <w:rsid w:val="003F4C11"/>
    <w:rsid w:val="00404D02"/>
    <w:rsid w:val="0040580D"/>
    <w:rsid w:val="0040625E"/>
    <w:rsid w:val="00407B9E"/>
    <w:rsid w:val="00413858"/>
    <w:rsid w:val="004166D9"/>
    <w:rsid w:val="004168FA"/>
    <w:rsid w:val="00420CA7"/>
    <w:rsid w:val="004214F0"/>
    <w:rsid w:val="0042295D"/>
    <w:rsid w:val="00422F79"/>
    <w:rsid w:val="00423190"/>
    <w:rsid w:val="00426879"/>
    <w:rsid w:val="004342AF"/>
    <w:rsid w:val="00434C78"/>
    <w:rsid w:val="00434F22"/>
    <w:rsid w:val="004354D6"/>
    <w:rsid w:val="00435E44"/>
    <w:rsid w:val="004425BE"/>
    <w:rsid w:val="00443C28"/>
    <w:rsid w:val="004455F8"/>
    <w:rsid w:val="00447782"/>
    <w:rsid w:val="00447E03"/>
    <w:rsid w:val="004516E2"/>
    <w:rsid w:val="00455EA6"/>
    <w:rsid w:val="00456C15"/>
    <w:rsid w:val="00461013"/>
    <w:rsid w:val="00461114"/>
    <w:rsid w:val="004647FE"/>
    <w:rsid w:val="00465002"/>
    <w:rsid w:val="004661D4"/>
    <w:rsid w:val="00470FAC"/>
    <w:rsid w:val="00475003"/>
    <w:rsid w:val="00475A9F"/>
    <w:rsid w:val="00483977"/>
    <w:rsid w:val="004852A0"/>
    <w:rsid w:val="0048564D"/>
    <w:rsid w:val="004870D5"/>
    <w:rsid w:val="00493A66"/>
    <w:rsid w:val="00494297"/>
    <w:rsid w:val="00496294"/>
    <w:rsid w:val="004963ED"/>
    <w:rsid w:val="0049643D"/>
    <w:rsid w:val="0049686F"/>
    <w:rsid w:val="004A1528"/>
    <w:rsid w:val="004A23AE"/>
    <w:rsid w:val="004A48C8"/>
    <w:rsid w:val="004A5637"/>
    <w:rsid w:val="004A58E5"/>
    <w:rsid w:val="004A7715"/>
    <w:rsid w:val="004B0061"/>
    <w:rsid w:val="004B1D52"/>
    <w:rsid w:val="004B2F95"/>
    <w:rsid w:val="004B3BA8"/>
    <w:rsid w:val="004B5AB1"/>
    <w:rsid w:val="004B718E"/>
    <w:rsid w:val="004C0BD4"/>
    <w:rsid w:val="004C0E0D"/>
    <w:rsid w:val="004C1515"/>
    <w:rsid w:val="004C3496"/>
    <w:rsid w:val="004C3679"/>
    <w:rsid w:val="004C3AFA"/>
    <w:rsid w:val="004C4AE9"/>
    <w:rsid w:val="004C5083"/>
    <w:rsid w:val="004C5331"/>
    <w:rsid w:val="004C5777"/>
    <w:rsid w:val="004C6E21"/>
    <w:rsid w:val="004C7741"/>
    <w:rsid w:val="004D12D4"/>
    <w:rsid w:val="004D3AC7"/>
    <w:rsid w:val="004E153B"/>
    <w:rsid w:val="004E1F70"/>
    <w:rsid w:val="004E2253"/>
    <w:rsid w:val="004E359D"/>
    <w:rsid w:val="004E6CD2"/>
    <w:rsid w:val="004F1583"/>
    <w:rsid w:val="004F2A02"/>
    <w:rsid w:val="004F5635"/>
    <w:rsid w:val="004F58F7"/>
    <w:rsid w:val="005010BE"/>
    <w:rsid w:val="00503805"/>
    <w:rsid w:val="00504263"/>
    <w:rsid w:val="0050431E"/>
    <w:rsid w:val="00507C0A"/>
    <w:rsid w:val="0051193F"/>
    <w:rsid w:val="00512EB3"/>
    <w:rsid w:val="0051453C"/>
    <w:rsid w:val="005158F1"/>
    <w:rsid w:val="005174BF"/>
    <w:rsid w:val="00520F0C"/>
    <w:rsid w:val="0052189A"/>
    <w:rsid w:val="0052208A"/>
    <w:rsid w:val="00523468"/>
    <w:rsid w:val="00524665"/>
    <w:rsid w:val="00526EF7"/>
    <w:rsid w:val="00531A40"/>
    <w:rsid w:val="00534342"/>
    <w:rsid w:val="005368D4"/>
    <w:rsid w:val="00536F90"/>
    <w:rsid w:val="00540924"/>
    <w:rsid w:val="005449DE"/>
    <w:rsid w:val="005469C5"/>
    <w:rsid w:val="005471F4"/>
    <w:rsid w:val="005478D6"/>
    <w:rsid w:val="00550EEB"/>
    <w:rsid w:val="00552D76"/>
    <w:rsid w:val="00552E44"/>
    <w:rsid w:val="00552E85"/>
    <w:rsid w:val="00553E82"/>
    <w:rsid w:val="005545DC"/>
    <w:rsid w:val="005610F6"/>
    <w:rsid w:val="0056416D"/>
    <w:rsid w:val="00564C6B"/>
    <w:rsid w:val="005661EE"/>
    <w:rsid w:val="00566AEA"/>
    <w:rsid w:val="00574E85"/>
    <w:rsid w:val="00575029"/>
    <w:rsid w:val="005755B3"/>
    <w:rsid w:val="00575F2C"/>
    <w:rsid w:val="005768F3"/>
    <w:rsid w:val="00577197"/>
    <w:rsid w:val="00581123"/>
    <w:rsid w:val="005819CD"/>
    <w:rsid w:val="00583A82"/>
    <w:rsid w:val="00583D70"/>
    <w:rsid w:val="005843F4"/>
    <w:rsid w:val="00585D2D"/>
    <w:rsid w:val="00590BD6"/>
    <w:rsid w:val="0059220B"/>
    <w:rsid w:val="0059666E"/>
    <w:rsid w:val="0059768F"/>
    <w:rsid w:val="005A0837"/>
    <w:rsid w:val="005A2B4D"/>
    <w:rsid w:val="005A4D0D"/>
    <w:rsid w:val="005A62EC"/>
    <w:rsid w:val="005A7ED1"/>
    <w:rsid w:val="005B1BA4"/>
    <w:rsid w:val="005B361C"/>
    <w:rsid w:val="005B7304"/>
    <w:rsid w:val="005C1BF5"/>
    <w:rsid w:val="005C5A55"/>
    <w:rsid w:val="005C6B6D"/>
    <w:rsid w:val="005D0FA1"/>
    <w:rsid w:val="005D62FE"/>
    <w:rsid w:val="005D6B47"/>
    <w:rsid w:val="005E174B"/>
    <w:rsid w:val="005E2421"/>
    <w:rsid w:val="005E25B9"/>
    <w:rsid w:val="005E5932"/>
    <w:rsid w:val="005E7023"/>
    <w:rsid w:val="005F1D93"/>
    <w:rsid w:val="005F3DB2"/>
    <w:rsid w:val="005F7988"/>
    <w:rsid w:val="00600938"/>
    <w:rsid w:val="006009E0"/>
    <w:rsid w:val="00600BD1"/>
    <w:rsid w:val="00601E85"/>
    <w:rsid w:val="00601EC9"/>
    <w:rsid w:val="0060343F"/>
    <w:rsid w:val="00605794"/>
    <w:rsid w:val="00607809"/>
    <w:rsid w:val="00607C05"/>
    <w:rsid w:val="00611735"/>
    <w:rsid w:val="00611807"/>
    <w:rsid w:val="0061289D"/>
    <w:rsid w:val="0061335B"/>
    <w:rsid w:val="00614492"/>
    <w:rsid w:val="0061485B"/>
    <w:rsid w:val="00622056"/>
    <w:rsid w:val="00625F48"/>
    <w:rsid w:val="00626061"/>
    <w:rsid w:val="0062633C"/>
    <w:rsid w:val="0063147B"/>
    <w:rsid w:val="0063189E"/>
    <w:rsid w:val="00631F34"/>
    <w:rsid w:val="006320A1"/>
    <w:rsid w:val="00632351"/>
    <w:rsid w:val="006337F2"/>
    <w:rsid w:val="00637D32"/>
    <w:rsid w:val="0064374A"/>
    <w:rsid w:val="00644AB1"/>
    <w:rsid w:val="0064501D"/>
    <w:rsid w:val="006467E8"/>
    <w:rsid w:val="006509AB"/>
    <w:rsid w:val="00651871"/>
    <w:rsid w:val="00651CF2"/>
    <w:rsid w:val="00653364"/>
    <w:rsid w:val="0065702A"/>
    <w:rsid w:val="00661939"/>
    <w:rsid w:val="0066281E"/>
    <w:rsid w:val="00662EDF"/>
    <w:rsid w:val="00663D84"/>
    <w:rsid w:val="0066469C"/>
    <w:rsid w:val="006657EE"/>
    <w:rsid w:val="0066740F"/>
    <w:rsid w:val="006676A9"/>
    <w:rsid w:val="006713B8"/>
    <w:rsid w:val="0067281F"/>
    <w:rsid w:val="006746E9"/>
    <w:rsid w:val="00674AEB"/>
    <w:rsid w:val="00680311"/>
    <w:rsid w:val="0068061E"/>
    <w:rsid w:val="00680834"/>
    <w:rsid w:val="00680A6A"/>
    <w:rsid w:val="006826AC"/>
    <w:rsid w:val="00683BA4"/>
    <w:rsid w:val="00683F14"/>
    <w:rsid w:val="0068431F"/>
    <w:rsid w:val="00685805"/>
    <w:rsid w:val="00685A03"/>
    <w:rsid w:val="00692236"/>
    <w:rsid w:val="00692E42"/>
    <w:rsid w:val="00696816"/>
    <w:rsid w:val="006977FD"/>
    <w:rsid w:val="006A05EC"/>
    <w:rsid w:val="006A208A"/>
    <w:rsid w:val="006A2E02"/>
    <w:rsid w:val="006A2EFD"/>
    <w:rsid w:val="006A3BAD"/>
    <w:rsid w:val="006A3DBF"/>
    <w:rsid w:val="006A4885"/>
    <w:rsid w:val="006A64F4"/>
    <w:rsid w:val="006B01A3"/>
    <w:rsid w:val="006B06DC"/>
    <w:rsid w:val="006B0758"/>
    <w:rsid w:val="006B0BD4"/>
    <w:rsid w:val="006B2046"/>
    <w:rsid w:val="006B6371"/>
    <w:rsid w:val="006C28E7"/>
    <w:rsid w:val="006C3CBA"/>
    <w:rsid w:val="006C4AC4"/>
    <w:rsid w:val="006C5854"/>
    <w:rsid w:val="006C5AA1"/>
    <w:rsid w:val="006C636B"/>
    <w:rsid w:val="006C6E72"/>
    <w:rsid w:val="006D0010"/>
    <w:rsid w:val="006D0135"/>
    <w:rsid w:val="006D1452"/>
    <w:rsid w:val="006D15A8"/>
    <w:rsid w:val="006D1F2A"/>
    <w:rsid w:val="006D2CD8"/>
    <w:rsid w:val="006D3FFE"/>
    <w:rsid w:val="006D44DB"/>
    <w:rsid w:val="006D4B05"/>
    <w:rsid w:val="006D51C0"/>
    <w:rsid w:val="006D55FC"/>
    <w:rsid w:val="006D5746"/>
    <w:rsid w:val="006D5873"/>
    <w:rsid w:val="006E135F"/>
    <w:rsid w:val="006E150A"/>
    <w:rsid w:val="006E1518"/>
    <w:rsid w:val="006E1BDD"/>
    <w:rsid w:val="006E72A2"/>
    <w:rsid w:val="006F0C12"/>
    <w:rsid w:val="006F412D"/>
    <w:rsid w:val="006F448E"/>
    <w:rsid w:val="006F5C39"/>
    <w:rsid w:val="006F64D0"/>
    <w:rsid w:val="006F6CE2"/>
    <w:rsid w:val="006F6F98"/>
    <w:rsid w:val="00700FC0"/>
    <w:rsid w:val="007024B7"/>
    <w:rsid w:val="00703090"/>
    <w:rsid w:val="00704915"/>
    <w:rsid w:val="0071042F"/>
    <w:rsid w:val="00713C46"/>
    <w:rsid w:val="00717E18"/>
    <w:rsid w:val="007202BC"/>
    <w:rsid w:val="0072091D"/>
    <w:rsid w:val="0072268C"/>
    <w:rsid w:val="00724015"/>
    <w:rsid w:val="00726C48"/>
    <w:rsid w:val="00730B04"/>
    <w:rsid w:val="0073131E"/>
    <w:rsid w:val="007314AF"/>
    <w:rsid w:val="007376DA"/>
    <w:rsid w:val="007436BF"/>
    <w:rsid w:val="00743846"/>
    <w:rsid w:val="007445F0"/>
    <w:rsid w:val="00746DA3"/>
    <w:rsid w:val="007503AC"/>
    <w:rsid w:val="007504EE"/>
    <w:rsid w:val="0075089F"/>
    <w:rsid w:val="007518BA"/>
    <w:rsid w:val="00753636"/>
    <w:rsid w:val="007538DC"/>
    <w:rsid w:val="00753C6B"/>
    <w:rsid w:val="00755619"/>
    <w:rsid w:val="00760F32"/>
    <w:rsid w:val="00760FB1"/>
    <w:rsid w:val="0076335B"/>
    <w:rsid w:val="00763C09"/>
    <w:rsid w:val="00764BE5"/>
    <w:rsid w:val="00767F5E"/>
    <w:rsid w:val="00770F36"/>
    <w:rsid w:val="00771499"/>
    <w:rsid w:val="007732B8"/>
    <w:rsid w:val="00773392"/>
    <w:rsid w:val="0077398C"/>
    <w:rsid w:val="0078009D"/>
    <w:rsid w:val="00781897"/>
    <w:rsid w:val="00781903"/>
    <w:rsid w:val="00781EDC"/>
    <w:rsid w:val="007828BD"/>
    <w:rsid w:val="00784EDC"/>
    <w:rsid w:val="00785D96"/>
    <w:rsid w:val="00785E83"/>
    <w:rsid w:val="00786FA8"/>
    <w:rsid w:val="007877C4"/>
    <w:rsid w:val="00787870"/>
    <w:rsid w:val="00792B51"/>
    <w:rsid w:val="00792E7B"/>
    <w:rsid w:val="00793B8C"/>
    <w:rsid w:val="00794D51"/>
    <w:rsid w:val="007953A4"/>
    <w:rsid w:val="00795FA4"/>
    <w:rsid w:val="00796A8C"/>
    <w:rsid w:val="007A0F22"/>
    <w:rsid w:val="007A229D"/>
    <w:rsid w:val="007A4414"/>
    <w:rsid w:val="007A7708"/>
    <w:rsid w:val="007A77C0"/>
    <w:rsid w:val="007B3B2F"/>
    <w:rsid w:val="007B3C3A"/>
    <w:rsid w:val="007B7723"/>
    <w:rsid w:val="007B7F6A"/>
    <w:rsid w:val="007C0E1B"/>
    <w:rsid w:val="007C1776"/>
    <w:rsid w:val="007C1D78"/>
    <w:rsid w:val="007C2765"/>
    <w:rsid w:val="007C3032"/>
    <w:rsid w:val="007C5183"/>
    <w:rsid w:val="007C5F3E"/>
    <w:rsid w:val="007C680E"/>
    <w:rsid w:val="007C74BB"/>
    <w:rsid w:val="007C7C94"/>
    <w:rsid w:val="007D2445"/>
    <w:rsid w:val="007D2CC8"/>
    <w:rsid w:val="007D3913"/>
    <w:rsid w:val="007D4219"/>
    <w:rsid w:val="007E126D"/>
    <w:rsid w:val="007E1737"/>
    <w:rsid w:val="007E1911"/>
    <w:rsid w:val="007E61B1"/>
    <w:rsid w:val="007E6C4E"/>
    <w:rsid w:val="007F1350"/>
    <w:rsid w:val="007F1F67"/>
    <w:rsid w:val="007F24A1"/>
    <w:rsid w:val="007F2F80"/>
    <w:rsid w:val="007F4535"/>
    <w:rsid w:val="007F5260"/>
    <w:rsid w:val="007F7805"/>
    <w:rsid w:val="008006F7"/>
    <w:rsid w:val="0080472D"/>
    <w:rsid w:val="00804900"/>
    <w:rsid w:val="00805F65"/>
    <w:rsid w:val="00807B1F"/>
    <w:rsid w:val="00813A5E"/>
    <w:rsid w:val="00814F15"/>
    <w:rsid w:val="00814FF7"/>
    <w:rsid w:val="00817D63"/>
    <w:rsid w:val="00821794"/>
    <w:rsid w:val="00823CDA"/>
    <w:rsid w:val="00826AAA"/>
    <w:rsid w:val="008279DC"/>
    <w:rsid w:val="00832954"/>
    <w:rsid w:val="008429BB"/>
    <w:rsid w:val="00842E8A"/>
    <w:rsid w:val="0084412E"/>
    <w:rsid w:val="00847768"/>
    <w:rsid w:val="0085016E"/>
    <w:rsid w:val="008505D3"/>
    <w:rsid w:val="0085084D"/>
    <w:rsid w:val="00851739"/>
    <w:rsid w:val="0085232A"/>
    <w:rsid w:val="00852606"/>
    <w:rsid w:val="00853E18"/>
    <w:rsid w:val="008552E3"/>
    <w:rsid w:val="008553A3"/>
    <w:rsid w:val="008557C5"/>
    <w:rsid w:val="00855D44"/>
    <w:rsid w:val="00856E98"/>
    <w:rsid w:val="00860259"/>
    <w:rsid w:val="0086227A"/>
    <w:rsid w:val="00862EED"/>
    <w:rsid w:val="00864672"/>
    <w:rsid w:val="00867AE0"/>
    <w:rsid w:val="00870666"/>
    <w:rsid w:val="0087234E"/>
    <w:rsid w:val="00872507"/>
    <w:rsid w:val="0087364E"/>
    <w:rsid w:val="00874BCE"/>
    <w:rsid w:val="008777E9"/>
    <w:rsid w:val="008835DD"/>
    <w:rsid w:val="00887F98"/>
    <w:rsid w:val="008911E1"/>
    <w:rsid w:val="00891893"/>
    <w:rsid w:val="00892279"/>
    <w:rsid w:val="00892856"/>
    <w:rsid w:val="00893A20"/>
    <w:rsid w:val="00893AAF"/>
    <w:rsid w:val="0089466D"/>
    <w:rsid w:val="00895179"/>
    <w:rsid w:val="00895354"/>
    <w:rsid w:val="00895459"/>
    <w:rsid w:val="008A1019"/>
    <w:rsid w:val="008A328A"/>
    <w:rsid w:val="008A36EF"/>
    <w:rsid w:val="008A786D"/>
    <w:rsid w:val="008B01BB"/>
    <w:rsid w:val="008B1033"/>
    <w:rsid w:val="008B555A"/>
    <w:rsid w:val="008B67E9"/>
    <w:rsid w:val="008B7258"/>
    <w:rsid w:val="008C1B3D"/>
    <w:rsid w:val="008C2964"/>
    <w:rsid w:val="008C2E50"/>
    <w:rsid w:val="008C38B4"/>
    <w:rsid w:val="008C5872"/>
    <w:rsid w:val="008C597A"/>
    <w:rsid w:val="008C67FA"/>
    <w:rsid w:val="008D0285"/>
    <w:rsid w:val="008D09A0"/>
    <w:rsid w:val="008D2715"/>
    <w:rsid w:val="008D30B9"/>
    <w:rsid w:val="008D4950"/>
    <w:rsid w:val="008D512D"/>
    <w:rsid w:val="008D5E88"/>
    <w:rsid w:val="008D6BE8"/>
    <w:rsid w:val="008D7542"/>
    <w:rsid w:val="008D773D"/>
    <w:rsid w:val="008E0464"/>
    <w:rsid w:val="008E6114"/>
    <w:rsid w:val="008F0C0A"/>
    <w:rsid w:val="008F0F3D"/>
    <w:rsid w:val="008F6329"/>
    <w:rsid w:val="008F6B0D"/>
    <w:rsid w:val="00901825"/>
    <w:rsid w:val="009051D3"/>
    <w:rsid w:val="00906439"/>
    <w:rsid w:val="009076EA"/>
    <w:rsid w:val="00907C19"/>
    <w:rsid w:val="00910CC7"/>
    <w:rsid w:val="00910F2B"/>
    <w:rsid w:val="00911751"/>
    <w:rsid w:val="00913B0E"/>
    <w:rsid w:val="00913E87"/>
    <w:rsid w:val="009164F6"/>
    <w:rsid w:val="00917DAE"/>
    <w:rsid w:val="00920C29"/>
    <w:rsid w:val="00922205"/>
    <w:rsid w:val="00922AE6"/>
    <w:rsid w:val="00926D9A"/>
    <w:rsid w:val="009323EB"/>
    <w:rsid w:val="00934A0D"/>
    <w:rsid w:val="00935088"/>
    <w:rsid w:val="00936A72"/>
    <w:rsid w:val="0094039F"/>
    <w:rsid w:val="009516C5"/>
    <w:rsid w:val="009527D4"/>
    <w:rsid w:val="00953C37"/>
    <w:rsid w:val="00954565"/>
    <w:rsid w:val="0095703C"/>
    <w:rsid w:val="00957499"/>
    <w:rsid w:val="00957C81"/>
    <w:rsid w:val="00960266"/>
    <w:rsid w:val="00962DA6"/>
    <w:rsid w:val="009634F7"/>
    <w:rsid w:val="00964757"/>
    <w:rsid w:val="009648EB"/>
    <w:rsid w:val="009676DB"/>
    <w:rsid w:val="0096770D"/>
    <w:rsid w:val="00971C35"/>
    <w:rsid w:val="00973E52"/>
    <w:rsid w:val="00974602"/>
    <w:rsid w:val="00981777"/>
    <w:rsid w:val="00981AB4"/>
    <w:rsid w:val="00984401"/>
    <w:rsid w:val="0098534B"/>
    <w:rsid w:val="00985779"/>
    <w:rsid w:val="00991470"/>
    <w:rsid w:val="0099256D"/>
    <w:rsid w:val="00992FCA"/>
    <w:rsid w:val="0099406A"/>
    <w:rsid w:val="00995904"/>
    <w:rsid w:val="00997234"/>
    <w:rsid w:val="009A089B"/>
    <w:rsid w:val="009A14E4"/>
    <w:rsid w:val="009A220B"/>
    <w:rsid w:val="009A2EA4"/>
    <w:rsid w:val="009A390B"/>
    <w:rsid w:val="009A3CA3"/>
    <w:rsid w:val="009B361A"/>
    <w:rsid w:val="009B3F4A"/>
    <w:rsid w:val="009B6F01"/>
    <w:rsid w:val="009B737F"/>
    <w:rsid w:val="009B7396"/>
    <w:rsid w:val="009C0D9E"/>
    <w:rsid w:val="009C1AFD"/>
    <w:rsid w:val="009C416D"/>
    <w:rsid w:val="009C487A"/>
    <w:rsid w:val="009C5ADC"/>
    <w:rsid w:val="009C68E6"/>
    <w:rsid w:val="009C6CC3"/>
    <w:rsid w:val="009C73E5"/>
    <w:rsid w:val="009C7ECF"/>
    <w:rsid w:val="009D1711"/>
    <w:rsid w:val="009D1C9A"/>
    <w:rsid w:val="009D254D"/>
    <w:rsid w:val="009D2817"/>
    <w:rsid w:val="009D3F1A"/>
    <w:rsid w:val="009D461D"/>
    <w:rsid w:val="009D6DB0"/>
    <w:rsid w:val="009D70AF"/>
    <w:rsid w:val="009E134C"/>
    <w:rsid w:val="009E212E"/>
    <w:rsid w:val="009E39D8"/>
    <w:rsid w:val="009E4ADC"/>
    <w:rsid w:val="009E6269"/>
    <w:rsid w:val="009E63AA"/>
    <w:rsid w:val="009E64C6"/>
    <w:rsid w:val="009E7556"/>
    <w:rsid w:val="009F24A5"/>
    <w:rsid w:val="009F45C0"/>
    <w:rsid w:val="009F5318"/>
    <w:rsid w:val="009F65A9"/>
    <w:rsid w:val="00A0203C"/>
    <w:rsid w:val="00A026DC"/>
    <w:rsid w:val="00A02A42"/>
    <w:rsid w:val="00A03729"/>
    <w:rsid w:val="00A0432E"/>
    <w:rsid w:val="00A045D3"/>
    <w:rsid w:val="00A1048A"/>
    <w:rsid w:val="00A104DF"/>
    <w:rsid w:val="00A10943"/>
    <w:rsid w:val="00A11532"/>
    <w:rsid w:val="00A13BF3"/>
    <w:rsid w:val="00A13ED5"/>
    <w:rsid w:val="00A147A9"/>
    <w:rsid w:val="00A1528C"/>
    <w:rsid w:val="00A15695"/>
    <w:rsid w:val="00A15C0A"/>
    <w:rsid w:val="00A16B79"/>
    <w:rsid w:val="00A176D4"/>
    <w:rsid w:val="00A17978"/>
    <w:rsid w:val="00A20CDB"/>
    <w:rsid w:val="00A23820"/>
    <w:rsid w:val="00A24BB9"/>
    <w:rsid w:val="00A27675"/>
    <w:rsid w:val="00A27846"/>
    <w:rsid w:val="00A2790E"/>
    <w:rsid w:val="00A27D6B"/>
    <w:rsid w:val="00A31CDD"/>
    <w:rsid w:val="00A32346"/>
    <w:rsid w:val="00A418E0"/>
    <w:rsid w:val="00A42D0E"/>
    <w:rsid w:val="00A4336C"/>
    <w:rsid w:val="00A54392"/>
    <w:rsid w:val="00A547C3"/>
    <w:rsid w:val="00A55515"/>
    <w:rsid w:val="00A55C1D"/>
    <w:rsid w:val="00A55EEA"/>
    <w:rsid w:val="00A564FA"/>
    <w:rsid w:val="00A57961"/>
    <w:rsid w:val="00A64577"/>
    <w:rsid w:val="00A646D7"/>
    <w:rsid w:val="00A64E5C"/>
    <w:rsid w:val="00A652C7"/>
    <w:rsid w:val="00A65AFB"/>
    <w:rsid w:val="00A71523"/>
    <w:rsid w:val="00A7304D"/>
    <w:rsid w:val="00A76319"/>
    <w:rsid w:val="00A81D9C"/>
    <w:rsid w:val="00A854DF"/>
    <w:rsid w:val="00A859B2"/>
    <w:rsid w:val="00A86CC1"/>
    <w:rsid w:val="00A87B38"/>
    <w:rsid w:val="00A908C0"/>
    <w:rsid w:val="00A90930"/>
    <w:rsid w:val="00A91244"/>
    <w:rsid w:val="00A9585D"/>
    <w:rsid w:val="00A9727D"/>
    <w:rsid w:val="00AA4C5E"/>
    <w:rsid w:val="00AA51D6"/>
    <w:rsid w:val="00AA70D9"/>
    <w:rsid w:val="00AB30DE"/>
    <w:rsid w:val="00AB3F9B"/>
    <w:rsid w:val="00AC3967"/>
    <w:rsid w:val="00AC4688"/>
    <w:rsid w:val="00AC5C08"/>
    <w:rsid w:val="00AD0BDD"/>
    <w:rsid w:val="00AD0BE1"/>
    <w:rsid w:val="00AD7132"/>
    <w:rsid w:val="00AE096C"/>
    <w:rsid w:val="00AE1706"/>
    <w:rsid w:val="00AE4A48"/>
    <w:rsid w:val="00AE58B1"/>
    <w:rsid w:val="00AE5ADC"/>
    <w:rsid w:val="00AE76D9"/>
    <w:rsid w:val="00AF41A8"/>
    <w:rsid w:val="00AF448B"/>
    <w:rsid w:val="00AF458D"/>
    <w:rsid w:val="00AF46A3"/>
    <w:rsid w:val="00AF748A"/>
    <w:rsid w:val="00B01EFD"/>
    <w:rsid w:val="00B02E82"/>
    <w:rsid w:val="00B05B2E"/>
    <w:rsid w:val="00B07818"/>
    <w:rsid w:val="00B07D81"/>
    <w:rsid w:val="00B11820"/>
    <w:rsid w:val="00B1199B"/>
    <w:rsid w:val="00B119A8"/>
    <w:rsid w:val="00B1210B"/>
    <w:rsid w:val="00B12125"/>
    <w:rsid w:val="00B1357C"/>
    <w:rsid w:val="00B14D14"/>
    <w:rsid w:val="00B161CE"/>
    <w:rsid w:val="00B20C91"/>
    <w:rsid w:val="00B20F83"/>
    <w:rsid w:val="00B23790"/>
    <w:rsid w:val="00B2762B"/>
    <w:rsid w:val="00B329E2"/>
    <w:rsid w:val="00B32EBB"/>
    <w:rsid w:val="00B3327B"/>
    <w:rsid w:val="00B34331"/>
    <w:rsid w:val="00B34568"/>
    <w:rsid w:val="00B34F19"/>
    <w:rsid w:val="00B35806"/>
    <w:rsid w:val="00B36997"/>
    <w:rsid w:val="00B37165"/>
    <w:rsid w:val="00B4030E"/>
    <w:rsid w:val="00B41111"/>
    <w:rsid w:val="00B4329E"/>
    <w:rsid w:val="00B50D14"/>
    <w:rsid w:val="00B51524"/>
    <w:rsid w:val="00B53693"/>
    <w:rsid w:val="00B53780"/>
    <w:rsid w:val="00B541D9"/>
    <w:rsid w:val="00B55148"/>
    <w:rsid w:val="00B5573C"/>
    <w:rsid w:val="00B55CAF"/>
    <w:rsid w:val="00B57B09"/>
    <w:rsid w:val="00B61161"/>
    <w:rsid w:val="00B661FF"/>
    <w:rsid w:val="00B67BF4"/>
    <w:rsid w:val="00B702CF"/>
    <w:rsid w:val="00B70613"/>
    <w:rsid w:val="00B706F1"/>
    <w:rsid w:val="00B70BA6"/>
    <w:rsid w:val="00B70DB8"/>
    <w:rsid w:val="00B72029"/>
    <w:rsid w:val="00B76F97"/>
    <w:rsid w:val="00B80368"/>
    <w:rsid w:val="00B8050E"/>
    <w:rsid w:val="00B8438F"/>
    <w:rsid w:val="00B866B8"/>
    <w:rsid w:val="00B867DC"/>
    <w:rsid w:val="00B90A67"/>
    <w:rsid w:val="00B90C41"/>
    <w:rsid w:val="00B917C5"/>
    <w:rsid w:val="00B92EFE"/>
    <w:rsid w:val="00B941A4"/>
    <w:rsid w:val="00B9641F"/>
    <w:rsid w:val="00BA149E"/>
    <w:rsid w:val="00BA2116"/>
    <w:rsid w:val="00BA352F"/>
    <w:rsid w:val="00BA3B79"/>
    <w:rsid w:val="00BA4962"/>
    <w:rsid w:val="00BA4B86"/>
    <w:rsid w:val="00BA666A"/>
    <w:rsid w:val="00BA7E23"/>
    <w:rsid w:val="00BB0E99"/>
    <w:rsid w:val="00BB77C2"/>
    <w:rsid w:val="00BB7ECD"/>
    <w:rsid w:val="00BC1203"/>
    <w:rsid w:val="00BC40B9"/>
    <w:rsid w:val="00BC49B6"/>
    <w:rsid w:val="00BD0666"/>
    <w:rsid w:val="00BD1029"/>
    <w:rsid w:val="00BD1B9B"/>
    <w:rsid w:val="00BD2740"/>
    <w:rsid w:val="00BD3243"/>
    <w:rsid w:val="00BD44E3"/>
    <w:rsid w:val="00BD4AD5"/>
    <w:rsid w:val="00BD6ECB"/>
    <w:rsid w:val="00BD72F0"/>
    <w:rsid w:val="00BE203B"/>
    <w:rsid w:val="00BE2303"/>
    <w:rsid w:val="00BE2DC3"/>
    <w:rsid w:val="00BE5896"/>
    <w:rsid w:val="00BF3A1D"/>
    <w:rsid w:val="00BF5009"/>
    <w:rsid w:val="00BF5424"/>
    <w:rsid w:val="00BF5BC5"/>
    <w:rsid w:val="00C00110"/>
    <w:rsid w:val="00C0215D"/>
    <w:rsid w:val="00C028FA"/>
    <w:rsid w:val="00C056A9"/>
    <w:rsid w:val="00C05DB9"/>
    <w:rsid w:val="00C0696A"/>
    <w:rsid w:val="00C0744C"/>
    <w:rsid w:val="00C10689"/>
    <w:rsid w:val="00C1168D"/>
    <w:rsid w:val="00C13924"/>
    <w:rsid w:val="00C15F24"/>
    <w:rsid w:val="00C175E8"/>
    <w:rsid w:val="00C17E69"/>
    <w:rsid w:val="00C214FE"/>
    <w:rsid w:val="00C2161B"/>
    <w:rsid w:val="00C23400"/>
    <w:rsid w:val="00C25B9F"/>
    <w:rsid w:val="00C27C43"/>
    <w:rsid w:val="00C32793"/>
    <w:rsid w:val="00C33105"/>
    <w:rsid w:val="00C33789"/>
    <w:rsid w:val="00C342DE"/>
    <w:rsid w:val="00C3668B"/>
    <w:rsid w:val="00C3683E"/>
    <w:rsid w:val="00C40E6A"/>
    <w:rsid w:val="00C418C0"/>
    <w:rsid w:val="00C441BA"/>
    <w:rsid w:val="00C442E3"/>
    <w:rsid w:val="00C44DA8"/>
    <w:rsid w:val="00C4785C"/>
    <w:rsid w:val="00C503B9"/>
    <w:rsid w:val="00C51DE9"/>
    <w:rsid w:val="00C52DED"/>
    <w:rsid w:val="00C531BA"/>
    <w:rsid w:val="00C53225"/>
    <w:rsid w:val="00C53FE1"/>
    <w:rsid w:val="00C547D6"/>
    <w:rsid w:val="00C54A90"/>
    <w:rsid w:val="00C54D67"/>
    <w:rsid w:val="00C55B01"/>
    <w:rsid w:val="00C6161B"/>
    <w:rsid w:val="00C63666"/>
    <w:rsid w:val="00C67300"/>
    <w:rsid w:val="00C70B5B"/>
    <w:rsid w:val="00C70DEC"/>
    <w:rsid w:val="00C71ECC"/>
    <w:rsid w:val="00C73284"/>
    <w:rsid w:val="00C81FCB"/>
    <w:rsid w:val="00C824F2"/>
    <w:rsid w:val="00C82962"/>
    <w:rsid w:val="00C82D34"/>
    <w:rsid w:val="00C83BC3"/>
    <w:rsid w:val="00C83CBF"/>
    <w:rsid w:val="00C84023"/>
    <w:rsid w:val="00C84D55"/>
    <w:rsid w:val="00C8619B"/>
    <w:rsid w:val="00C87313"/>
    <w:rsid w:val="00C9226D"/>
    <w:rsid w:val="00C96B31"/>
    <w:rsid w:val="00CA08C8"/>
    <w:rsid w:val="00CA08D5"/>
    <w:rsid w:val="00CA21E6"/>
    <w:rsid w:val="00CA43C6"/>
    <w:rsid w:val="00CA5CC6"/>
    <w:rsid w:val="00CA6769"/>
    <w:rsid w:val="00CB0D4F"/>
    <w:rsid w:val="00CB1083"/>
    <w:rsid w:val="00CB2D82"/>
    <w:rsid w:val="00CB47C8"/>
    <w:rsid w:val="00CB5EBB"/>
    <w:rsid w:val="00CB78AE"/>
    <w:rsid w:val="00CC3A64"/>
    <w:rsid w:val="00CC3ADF"/>
    <w:rsid w:val="00CC4047"/>
    <w:rsid w:val="00CC5E46"/>
    <w:rsid w:val="00CC60AE"/>
    <w:rsid w:val="00CC60D9"/>
    <w:rsid w:val="00CC76B6"/>
    <w:rsid w:val="00CC7EAC"/>
    <w:rsid w:val="00CD32DD"/>
    <w:rsid w:val="00CD3AAE"/>
    <w:rsid w:val="00CD7676"/>
    <w:rsid w:val="00CD79C8"/>
    <w:rsid w:val="00CD7C4E"/>
    <w:rsid w:val="00CE1952"/>
    <w:rsid w:val="00CE1A57"/>
    <w:rsid w:val="00CE220A"/>
    <w:rsid w:val="00CE288B"/>
    <w:rsid w:val="00CE31A3"/>
    <w:rsid w:val="00CE4698"/>
    <w:rsid w:val="00CE5144"/>
    <w:rsid w:val="00CE6682"/>
    <w:rsid w:val="00CE776F"/>
    <w:rsid w:val="00CF0EE5"/>
    <w:rsid w:val="00CF1222"/>
    <w:rsid w:val="00CF384D"/>
    <w:rsid w:val="00CF578F"/>
    <w:rsid w:val="00CF6F50"/>
    <w:rsid w:val="00D01154"/>
    <w:rsid w:val="00D02481"/>
    <w:rsid w:val="00D03D23"/>
    <w:rsid w:val="00D041C1"/>
    <w:rsid w:val="00D05387"/>
    <w:rsid w:val="00D05E85"/>
    <w:rsid w:val="00D0623F"/>
    <w:rsid w:val="00D0664E"/>
    <w:rsid w:val="00D0777E"/>
    <w:rsid w:val="00D10CB1"/>
    <w:rsid w:val="00D13149"/>
    <w:rsid w:val="00D16EC4"/>
    <w:rsid w:val="00D17964"/>
    <w:rsid w:val="00D20E3A"/>
    <w:rsid w:val="00D220A1"/>
    <w:rsid w:val="00D233AC"/>
    <w:rsid w:val="00D23CB4"/>
    <w:rsid w:val="00D259B5"/>
    <w:rsid w:val="00D274F8"/>
    <w:rsid w:val="00D30957"/>
    <w:rsid w:val="00D30D69"/>
    <w:rsid w:val="00D31155"/>
    <w:rsid w:val="00D33562"/>
    <w:rsid w:val="00D33EF7"/>
    <w:rsid w:val="00D34B59"/>
    <w:rsid w:val="00D35F54"/>
    <w:rsid w:val="00D36954"/>
    <w:rsid w:val="00D36C96"/>
    <w:rsid w:val="00D41533"/>
    <w:rsid w:val="00D45053"/>
    <w:rsid w:val="00D46BB4"/>
    <w:rsid w:val="00D514DF"/>
    <w:rsid w:val="00D519BC"/>
    <w:rsid w:val="00D555B4"/>
    <w:rsid w:val="00D618F1"/>
    <w:rsid w:val="00D64467"/>
    <w:rsid w:val="00D64BE0"/>
    <w:rsid w:val="00D665A0"/>
    <w:rsid w:val="00D66849"/>
    <w:rsid w:val="00D66A9C"/>
    <w:rsid w:val="00D66BAA"/>
    <w:rsid w:val="00D6782E"/>
    <w:rsid w:val="00D71184"/>
    <w:rsid w:val="00D745CF"/>
    <w:rsid w:val="00D76EEE"/>
    <w:rsid w:val="00D80E27"/>
    <w:rsid w:val="00D85A84"/>
    <w:rsid w:val="00D91A65"/>
    <w:rsid w:val="00D9442D"/>
    <w:rsid w:val="00D94C2C"/>
    <w:rsid w:val="00D95746"/>
    <w:rsid w:val="00D972B4"/>
    <w:rsid w:val="00DA13E1"/>
    <w:rsid w:val="00DA184A"/>
    <w:rsid w:val="00DA27F4"/>
    <w:rsid w:val="00DA2EF6"/>
    <w:rsid w:val="00DA3A1F"/>
    <w:rsid w:val="00DA7D9A"/>
    <w:rsid w:val="00DB02BC"/>
    <w:rsid w:val="00DB0ACA"/>
    <w:rsid w:val="00DB2C42"/>
    <w:rsid w:val="00DB4771"/>
    <w:rsid w:val="00DB5117"/>
    <w:rsid w:val="00DC1320"/>
    <w:rsid w:val="00DC2605"/>
    <w:rsid w:val="00DC3822"/>
    <w:rsid w:val="00DC3951"/>
    <w:rsid w:val="00DC4128"/>
    <w:rsid w:val="00DC74B3"/>
    <w:rsid w:val="00DC7592"/>
    <w:rsid w:val="00DD6CA8"/>
    <w:rsid w:val="00DD7439"/>
    <w:rsid w:val="00DD7F94"/>
    <w:rsid w:val="00DE0736"/>
    <w:rsid w:val="00DE15FF"/>
    <w:rsid w:val="00DE21BB"/>
    <w:rsid w:val="00DE26A3"/>
    <w:rsid w:val="00DE5032"/>
    <w:rsid w:val="00DE66BE"/>
    <w:rsid w:val="00DE6FBF"/>
    <w:rsid w:val="00DF0902"/>
    <w:rsid w:val="00DF1063"/>
    <w:rsid w:val="00DF41CF"/>
    <w:rsid w:val="00DF5710"/>
    <w:rsid w:val="00DF745A"/>
    <w:rsid w:val="00E00AB5"/>
    <w:rsid w:val="00E039DF"/>
    <w:rsid w:val="00E05181"/>
    <w:rsid w:val="00E071D8"/>
    <w:rsid w:val="00E103E8"/>
    <w:rsid w:val="00E10E56"/>
    <w:rsid w:val="00E112D2"/>
    <w:rsid w:val="00E11EB9"/>
    <w:rsid w:val="00E120D2"/>
    <w:rsid w:val="00E130B7"/>
    <w:rsid w:val="00E14F0D"/>
    <w:rsid w:val="00E15702"/>
    <w:rsid w:val="00E17372"/>
    <w:rsid w:val="00E2140B"/>
    <w:rsid w:val="00E22041"/>
    <w:rsid w:val="00E228B5"/>
    <w:rsid w:val="00E24CAC"/>
    <w:rsid w:val="00E2583A"/>
    <w:rsid w:val="00E25E4F"/>
    <w:rsid w:val="00E301A7"/>
    <w:rsid w:val="00E31B45"/>
    <w:rsid w:val="00E33293"/>
    <w:rsid w:val="00E33AB3"/>
    <w:rsid w:val="00E33E79"/>
    <w:rsid w:val="00E40244"/>
    <w:rsid w:val="00E4208C"/>
    <w:rsid w:val="00E50284"/>
    <w:rsid w:val="00E507FC"/>
    <w:rsid w:val="00E51495"/>
    <w:rsid w:val="00E53195"/>
    <w:rsid w:val="00E55AEF"/>
    <w:rsid w:val="00E55E78"/>
    <w:rsid w:val="00E600D9"/>
    <w:rsid w:val="00E60F54"/>
    <w:rsid w:val="00E64066"/>
    <w:rsid w:val="00E64AD7"/>
    <w:rsid w:val="00E650A1"/>
    <w:rsid w:val="00E6598F"/>
    <w:rsid w:val="00E662D9"/>
    <w:rsid w:val="00E6639F"/>
    <w:rsid w:val="00E66984"/>
    <w:rsid w:val="00E679F4"/>
    <w:rsid w:val="00E70EA0"/>
    <w:rsid w:val="00E70F4F"/>
    <w:rsid w:val="00E75296"/>
    <w:rsid w:val="00E77302"/>
    <w:rsid w:val="00E809E9"/>
    <w:rsid w:val="00E830D5"/>
    <w:rsid w:val="00E8355A"/>
    <w:rsid w:val="00E839B6"/>
    <w:rsid w:val="00E87272"/>
    <w:rsid w:val="00E90398"/>
    <w:rsid w:val="00E97FE5"/>
    <w:rsid w:val="00EA128F"/>
    <w:rsid w:val="00EA16C4"/>
    <w:rsid w:val="00EA1BF8"/>
    <w:rsid w:val="00EA2EBB"/>
    <w:rsid w:val="00EA4829"/>
    <w:rsid w:val="00EA5187"/>
    <w:rsid w:val="00EB015E"/>
    <w:rsid w:val="00EB15E0"/>
    <w:rsid w:val="00EB4439"/>
    <w:rsid w:val="00EB4C8D"/>
    <w:rsid w:val="00EB53B2"/>
    <w:rsid w:val="00EB5ADB"/>
    <w:rsid w:val="00EB5EE9"/>
    <w:rsid w:val="00EB6427"/>
    <w:rsid w:val="00EC0C2E"/>
    <w:rsid w:val="00EC1E05"/>
    <w:rsid w:val="00EC1F7A"/>
    <w:rsid w:val="00EC258E"/>
    <w:rsid w:val="00EC2A59"/>
    <w:rsid w:val="00ED0347"/>
    <w:rsid w:val="00ED08A1"/>
    <w:rsid w:val="00ED0A12"/>
    <w:rsid w:val="00ED3B0E"/>
    <w:rsid w:val="00ED5F1D"/>
    <w:rsid w:val="00ED65A9"/>
    <w:rsid w:val="00ED76EC"/>
    <w:rsid w:val="00ED79A9"/>
    <w:rsid w:val="00ED7F39"/>
    <w:rsid w:val="00EE0C6F"/>
    <w:rsid w:val="00EE265B"/>
    <w:rsid w:val="00EE3ADA"/>
    <w:rsid w:val="00EE4E43"/>
    <w:rsid w:val="00EE6A63"/>
    <w:rsid w:val="00EF05C3"/>
    <w:rsid w:val="00EF0AB7"/>
    <w:rsid w:val="00EF1BBD"/>
    <w:rsid w:val="00EF1CE7"/>
    <w:rsid w:val="00EF26B5"/>
    <w:rsid w:val="00EF6362"/>
    <w:rsid w:val="00EF6746"/>
    <w:rsid w:val="00EF76C2"/>
    <w:rsid w:val="00EF7747"/>
    <w:rsid w:val="00EF7A17"/>
    <w:rsid w:val="00EF7F96"/>
    <w:rsid w:val="00F00D13"/>
    <w:rsid w:val="00F0192C"/>
    <w:rsid w:val="00F0250C"/>
    <w:rsid w:val="00F0275B"/>
    <w:rsid w:val="00F02B1B"/>
    <w:rsid w:val="00F03396"/>
    <w:rsid w:val="00F05BCC"/>
    <w:rsid w:val="00F10043"/>
    <w:rsid w:val="00F10B70"/>
    <w:rsid w:val="00F11E33"/>
    <w:rsid w:val="00F120DB"/>
    <w:rsid w:val="00F1215A"/>
    <w:rsid w:val="00F122E4"/>
    <w:rsid w:val="00F128F5"/>
    <w:rsid w:val="00F17331"/>
    <w:rsid w:val="00F20112"/>
    <w:rsid w:val="00F21828"/>
    <w:rsid w:val="00F22200"/>
    <w:rsid w:val="00F2276E"/>
    <w:rsid w:val="00F22968"/>
    <w:rsid w:val="00F2337E"/>
    <w:rsid w:val="00F246EB"/>
    <w:rsid w:val="00F251CF"/>
    <w:rsid w:val="00F25F6A"/>
    <w:rsid w:val="00F27149"/>
    <w:rsid w:val="00F271D5"/>
    <w:rsid w:val="00F27E02"/>
    <w:rsid w:val="00F30247"/>
    <w:rsid w:val="00F30347"/>
    <w:rsid w:val="00F30E56"/>
    <w:rsid w:val="00F32959"/>
    <w:rsid w:val="00F354C5"/>
    <w:rsid w:val="00F37012"/>
    <w:rsid w:val="00F40487"/>
    <w:rsid w:val="00F4650F"/>
    <w:rsid w:val="00F4675D"/>
    <w:rsid w:val="00F47DDA"/>
    <w:rsid w:val="00F551D3"/>
    <w:rsid w:val="00F55FD3"/>
    <w:rsid w:val="00F56492"/>
    <w:rsid w:val="00F57523"/>
    <w:rsid w:val="00F57B76"/>
    <w:rsid w:val="00F61420"/>
    <w:rsid w:val="00F640F1"/>
    <w:rsid w:val="00F64F00"/>
    <w:rsid w:val="00F653F1"/>
    <w:rsid w:val="00F666AA"/>
    <w:rsid w:val="00F767A6"/>
    <w:rsid w:val="00F77184"/>
    <w:rsid w:val="00F8066C"/>
    <w:rsid w:val="00F81274"/>
    <w:rsid w:val="00F82083"/>
    <w:rsid w:val="00F848E3"/>
    <w:rsid w:val="00F85C65"/>
    <w:rsid w:val="00F90BBA"/>
    <w:rsid w:val="00F964CD"/>
    <w:rsid w:val="00FA435A"/>
    <w:rsid w:val="00FA4544"/>
    <w:rsid w:val="00FB03D5"/>
    <w:rsid w:val="00FB0B1D"/>
    <w:rsid w:val="00FB0F74"/>
    <w:rsid w:val="00FB2566"/>
    <w:rsid w:val="00FB3BAB"/>
    <w:rsid w:val="00FB43DD"/>
    <w:rsid w:val="00FB4AFE"/>
    <w:rsid w:val="00FC0618"/>
    <w:rsid w:val="00FC33C8"/>
    <w:rsid w:val="00FC3B0C"/>
    <w:rsid w:val="00FC41A0"/>
    <w:rsid w:val="00FC5297"/>
    <w:rsid w:val="00FC5BF2"/>
    <w:rsid w:val="00FD05FB"/>
    <w:rsid w:val="00FD0A29"/>
    <w:rsid w:val="00FD3438"/>
    <w:rsid w:val="00FD55AF"/>
    <w:rsid w:val="00FD5623"/>
    <w:rsid w:val="00FD5845"/>
    <w:rsid w:val="00FD687D"/>
    <w:rsid w:val="00FD69B9"/>
    <w:rsid w:val="00FD6D79"/>
    <w:rsid w:val="00FD725C"/>
    <w:rsid w:val="00FE0DD6"/>
    <w:rsid w:val="00FE0F88"/>
    <w:rsid w:val="00FE110B"/>
    <w:rsid w:val="00FE4247"/>
    <w:rsid w:val="00FE731B"/>
    <w:rsid w:val="00FE7509"/>
    <w:rsid w:val="00FF41AC"/>
    <w:rsid w:val="00FF4507"/>
    <w:rsid w:val="00FF4D83"/>
    <w:rsid w:val="00FF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8F074"/>
  <w15:docId w15:val="{2D680966-6485-4267-B89D-F12B39B5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6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32346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link w:val="Titolo2Carattere"/>
    <w:uiPriority w:val="9"/>
    <w:qFormat/>
    <w:rsid w:val="004168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173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it-IT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paragraph" w:customStyle="1" w:styleId="m-4477823879926252071default">
    <w:name w:val="m_-4477823879926252071default"/>
    <w:basedOn w:val="Normale"/>
    <w:rsid w:val="00370EA1"/>
    <w:pPr>
      <w:spacing w:before="100" w:beforeAutospacing="1" w:after="100" w:afterAutospacing="1"/>
    </w:pPr>
  </w:style>
  <w:style w:type="paragraph" w:customStyle="1" w:styleId="m-4477823879926252071msoplaintext">
    <w:name w:val="m_-4477823879926252071msoplaintext"/>
    <w:basedOn w:val="Normale"/>
    <w:rsid w:val="00370EA1"/>
    <w:pPr>
      <w:spacing w:before="100" w:beforeAutospacing="1" w:after="100" w:afterAutospacing="1"/>
    </w:pPr>
  </w:style>
  <w:style w:type="character" w:customStyle="1" w:styleId="Nessuno">
    <w:name w:val="Nessuno"/>
    <w:rsid w:val="000D16CC"/>
  </w:style>
  <w:style w:type="character" w:customStyle="1" w:styleId="Hyperlink1">
    <w:name w:val="Hyperlink.1"/>
    <w:basedOn w:val="Carpredefinitoparagrafo"/>
    <w:rsid w:val="000D16CC"/>
    <w:rPr>
      <w:rFonts w:ascii="Calibri" w:eastAsia="Calibri" w:hAnsi="Calibri" w:cs="Calibri"/>
      <w:color w:val="0000FF"/>
      <w:sz w:val="20"/>
      <w:szCs w:val="20"/>
      <w:u w:val="single" w:color="0000FF"/>
    </w:rPr>
  </w:style>
  <w:style w:type="paragraph" w:customStyle="1" w:styleId="textnormalsize">
    <w:name w:val="textnormalsize"/>
    <w:basedOn w:val="Normale"/>
    <w:rsid w:val="0096770D"/>
    <w:pPr>
      <w:spacing w:before="100" w:beforeAutospacing="1" w:after="100" w:afterAutospacing="1"/>
    </w:pPr>
  </w:style>
  <w:style w:type="character" w:customStyle="1" w:styleId="boldos">
    <w:name w:val="boldos"/>
    <w:basedOn w:val="Carpredefinitoparagrafo"/>
    <w:rsid w:val="0096770D"/>
  </w:style>
  <w:style w:type="character" w:customStyle="1" w:styleId="apple-converted-space">
    <w:name w:val="apple-converted-space"/>
    <w:basedOn w:val="Carpredefinitoparagrafo"/>
    <w:rsid w:val="0096770D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05B2E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68F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3234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1737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05387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CC6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C487A"/>
    <w:rPr>
      <w:color w:val="605E5C"/>
      <w:shd w:val="clear" w:color="auto" w:fill="E1DFDD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840A3"/>
    <w:rPr>
      <w:rFonts w:ascii="Calibri" w:eastAsiaTheme="minorHAnsi" w:hAnsi="Calibri" w:cs="Calibri"/>
      <w:sz w:val="22"/>
      <w:szCs w:val="22"/>
      <w:lang w:eastAsia="en-US"/>
      <w14:ligatures w14:val="standardContextual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840A3"/>
    <w:rPr>
      <w:rFonts w:ascii="Calibri" w:hAnsi="Calibri" w:cs="Calibri"/>
      <w14:ligatures w14:val="standardContextual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C5A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039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597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412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682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3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135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93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87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580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92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36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892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53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734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601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37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90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65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0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4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783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9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36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260635">
                  <w:marLeft w:val="-675"/>
                  <w:marRight w:val="-6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5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199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74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84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90803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938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2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180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411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86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08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60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43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5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7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6121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5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57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6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054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990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62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8318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118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95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344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7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15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818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066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22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68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462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3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864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03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291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666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3814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11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2979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545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311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535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07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64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82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06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83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09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09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54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9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123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029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58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61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2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56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619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5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2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fieramilano.it/utility/mappe.htm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bit.fieramilano.it/visitare/perche-visitare.html" TargetMode="External"/><Relationship Id="rId17" Type="http://schemas.openxmlformats.org/officeDocument/2006/relationships/hyperlink" Target="https://bit.fieramilano.it/visitare/biglietteria.htm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fieramilano.it/eventi0/bit4job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fieramilano.it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bit.fieramilano.it/eventi0/bringing-innovation-into-travel.html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fieramilano.it/expo-plaza.html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511624-5923-4BF7-85EF-9C5C86AD84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E401B6-2BFB-4AEB-9768-4ED3A04EA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FA396A-FC4C-41EE-93FF-DFE1D758888F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4.xml><?xml version="1.0" encoding="utf-8"?>
<ds:datastoreItem xmlns:ds="http://schemas.openxmlformats.org/officeDocument/2006/customXml" ds:itemID="{3C64D422-2CDD-49EA-80D1-CCC9208FF8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950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Zavettieri Simone</cp:lastModifiedBy>
  <cp:revision>4</cp:revision>
  <cp:lastPrinted>2025-02-04T09:21:00Z</cp:lastPrinted>
  <dcterms:created xsi:type="dcterms:W3CDTF">2025-02-03T16:38:00Z</dcterms:created>
  <dcterms:modified xsi:type="dcterms:W3CDTF">2025-02-04T09:21:00Z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</Properties>
</file>